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F84" w:rsidRPr="00AD75DE" w:rsidRDefault="00656CE3" w:rsidP="001022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4CD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0050" cy="49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СЕРТОЛОВСКОЕ ГОРОДСКОЕ ПОСЕЛЕНИЕ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F84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3634B8" w:rsidRPr="00C821D3" w:rsidRDefault="003634B8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F84" w:rsidRPr="00F238E5" w:rsidRDefault="00FE11D3" w:rsidP="00AD7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06 октября 2026 г.</w:t>
      </w:r>
      <w:r w:rsidR="00A21AA4" w:rsidRPr="00F25A35">
        <w:rPr>
          <w:rFonts w:ascii="Times New Roman" w:hAnsi="Times New Roman" w:cs="Times New Roman"/>
          <w:sz w:val="28"/>
          <w:szCs w:val="28"/>
        </w:rPr>
        <w:t xml:space="preserve">  </w:t>
      </w:r>
      <w:r w:rsidR="00A21AA4" w:rsidRPr="00F238E5">
        <w:rPr>
          <w:rFonts w:ascii="Times New Roman" w:hAnsi="Times New Roman" w:cs="Times New Roman"/>
          <w:sz w:val="28"/>
          <w:szCs w:val="28"/>
        </w:rPr>
        <w:t xml:space="preserve">   </w:t>
      </w:r>
      <w:r w:rsidR="00F238E5">
        <w:rPr>
          <w:rFonts w:ascii="Times New Roman" w:hAnsi="Times New Roman" w:cs="Times New Roman"/>
          <w:sz w:val="28"/>
          <w:szCs w:val="28"/>
        </w:rPr>
        <w:t xml:space="preserve"> </w:t>
      </w:r>
      <w:r w:rsidR="00A21AA4" w:rsidRPr="00F238E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21AA4" w:rsidRPr="00F238E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2777" w:rsidRPr="00F238E5">
        <w:rPr>
          <w:rFonts w:ascii="Times New Roman" w:hAnsi="Times New Roman" w:cs="Times New Roman"/>
          <w:sz w:val="28"/>
          <w:szCs w:val="28"/>
        </w:rPr>
        <w:t xml:space="preserve">         </w:t>
      </w:r>
      <w:r w:rsidR="000D723F" w:rsidRPr="00F238E5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2777" w:rsidRPr="00F238E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D723F" w:rsidRPr="0004433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1591</w:t>
      </w:r>
      <w:r w:rsidR="00850926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</w:p>
    <w:p w:rsidR="00794F84" w:rsidRPr="00AD75DE" w:rsidRDefault="00794F84" w:rsidP="00AD75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D75DE">
        <w:rPr>
          <w:rFonts w:ascii="Times New Roman" w:hAnsi="Times New Roman" w:cs="Times New Roman"/>
          <w:sz w:val="20"/>
          <w:szCs w:val="20"/>
        </w:rPr>
        <w:t>г. Сертолово</w:t>
      </w: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94F84" w:rsidRPr="00AD75DE" w:rsidRDefault="00794F84" w:rsidP="00AD75DE">
      <w:pPr>
        <w:spacing w:after="0" w:line="24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D75DE">
        <w:rPr>
          <w:rFonts w:ascii="Times New Roman" w:hAnsi="Times New Roman" w:cs="Times New Roman"/>
          <w:b/>
          <w:bCs/>
          <w:noProof/>
          <w:sz w:val="28"/>
          <w:szCs w:val="28"/>
        </w:rPr>
        <w:t>О внесении изменений в муниципальную</w:t>
      </w:r>
    </w:p>
    <w:p w:rsidR="00794F84" w:rsidRPr="00AD75DE" w:rsidRDefault="00794F84" w:rsidP="00AD75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75D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программу </w:t>
      </w:r>
      <w:r w:rsidRPr="00AD75DE">
        <w:rPr>
          <w:rFonts w:ascii="Times New Roman" w:hAnsi="Times New Roman" w:cs="Times New Roman"/>
          <w:b/>
          <w:bCs/>
          <w:sz w:val="28"/>
          <w:szCs w:val="28"/>
        </w:rPr>
        <w:t>«Безопасный город Сертолово»</w:t>
      </w:r>
    </w:p>
    <w:p w:rsidR="00794F84" w:rsidRPr="00AD75DE" w:rsidRDefault="00794F84" w:rsidP="00AD75DE">
      <w:pPr>
        <w:spacing w:after="0" w:line="24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D75DE">
        <w:rPr>
          <w:rFonts w:ascii="Times New Roman" w:hAnsi="Times New Roman" w:cs="Times New Roman"/>
          <w:b/>
          <w:bCs/>
          <w:noProof/>
          <w:sz w:val="28"/>
          <w:szCs w:val="28"/>
        </w:rPr>
        <w:t>на 2023-2027 годы</w:t>
      </w:r>
    </w:p>
    <w:p w:rsidR="00794F84" w:rsidRPr="00AD75DE" w:rsidRDefault="00794F84" w:rsidP="00AD75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4F84" w:rsidRPr="004057FD" w:rsidRDefault="00794F84" w:rsidP="00760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617AD4" w:rsidRDefault="009C2891" w:rsidP="00102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8C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038CF">
        <w:rPr>
          <w:rFonts w:ascii="Times New Roman" w:hAnsi="Times New Roman" w:cs="Times New Roman"/>
          <w:sz w:val="28"/>
          <w:szCs w:val="28"/>
        </w:rPr>
        <w:t>6</w:t>
      </w:r>
      <w:r w:rsidR="00D873A3">
        <w:rPr>
          <w:rFonts w:ascii="Times New Roman" w:hAnsi="Times New Roman" w:cs="Times New Roman"/>
          <w:sz w:val="28"/>
          <w:szCs w:val="28"/>
        </w:rPr>
        <w:t>.10.</w:t>
      </w:r>
      <w:r w:rsidRPr="005038CF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873A3">
        <w:rPr>
          <w:rFonts w:ascii="Times New Roman" w:hAnsi="Times New Roman" w:cs="Times New Roman"/>
          <w:sz w:val="28"/>
          <w:szCs w:val="28"/>
        </w:rPr>
        <w:t xml:space="preserve"> </w:t>
      </w:r>
      <w:r w:rsidRPr="005038CF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038C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5038CF">
        <w:rPr>
          <w:rFonts w:ascii="Times New Roman" w:hAnsi="Times New Roman" w:cs="Times New Roman"/>
          <w:sz w:val="28"/>
          <w:szCs w:val="28"/>
        </w:rPr>
        <w:t>»,</w:t>
      </w:r>
      <w:r w:rsidR="00A87E8C">
        <w:rPr>
          <w:rFonts w:ascii="Times New Roman" w:hAnsi="Times New Roman" w:cs="Times New Roman"/>
          <w:sz w:val="28"/>
          <w:szCs w:val="28"/>
        </w:rPr>
        <w:t xml:space="preserve"> </w:t>
      </w:r>
      <w:r w:rsidR="0010224A">
        <w:rPr>
          <w:rFonts w:ascii="Times New Roman" w:hAnsi="Times New Roman" w:cs="Times New Roman"/>
          <w:sz w:val="28"/>
          <w:szCs w:val="28"/>
        </w:rPr>
        <w:t>Федеральным</w:t>
      </w:r>
      <w:r w:rsidR="00A87E8C" w:rsidRPr="00A87E8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0224A">
        <w:rPr>
          <w:rFonts w:ascii="Times New Roman" w:hAnsi="Times New Roman" w:cs="Times New Roman"/>
          <w:sz w:val="28"/>
          <w:szCs w:val="28"/>
        </w:rPr>
        <w:t>ом от 20.03.2025 № 33-ФЗ «</w:t>
      </w:r>
      <w:r w:rsidR="00A87E8C" w:rsidRPr="00A87E8C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10224A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A87E8C">
        <w:rPr>
          <w:rFonts w:ascii="Times New Roman" w:hAnsi="Times New Roman" w:cs="Times New Roman"/>
          <w:sz w:val="28"/>
          <w:szCs w:val="28"/>
        </w:rPr>
        <w:t>,</w:t>
      </w:r>
      <w:r w:rsidR="0010224A">
        <w:rPr>
          <w:rFonts w:ascii="Times New Roman" w:hAnsi="Times New Roman" w:cs="Times New Roman"/>
          <w:sz w:val="28"/>
          <w:szCs w:val="28"/>
        </w:rPr>
        <w:t xml:space="preserve"> </w:t>
      </w:r>
      <w:r w:rsidR="008942F0">
        <w:rPr>
          <w:rFonts w:ascii="Times New Roman" w:hAnsi="Times New Roman" w:cs="Times New Roman"/>
          <w:sz w:val="28"/>
          <w:szCs w:val="28"/>
        </w:rPr>
        <w:t xml:space="preserve">решением совета депутатов МО Сертолово от 30.06.2026 № 30 «О внесении изменений в решение совета депутатов МО Сертолово от 23.12.2025 г. № 47 «О бюджете МО </w:t>
      </w:r>
      <w:r w:rsidR="00173D3B">
        <w:rPr>
          <w:rFonts w:ascii="Times New Roman" w:hAnsi="Times New Roman" w:cs="Times New Roman"/>
          <w:sz w:val="28"/>
          <w:szCs w:val="28"/>
        </w:rPr>
        <w:t>Сертолово на 2026 год и на плановый 2027 и 2028 годов»</w:t>
      </w:r>
      <w:r w:rsidR="0010224A">
        <w:rPr>
          <w:rFonts w:ascii="Times New Roman" w:hAnsi="Times New Roman" w:cs="Times New Roman"/>
          <w:sz w:val="28"/>
          <w:szCs w:val="28"/>
        </w:rPr>
        <w:t xml:space="preserve">, </w:t>
      </w:r>
      <w:r w:rsidRPr="005038CF">
        <w:rPr>
          <w:rFonts w:ascii="Times New Roman" w:hAnsi="Times New Roman" w:cs="Times New Roman"/>
          <w:sz w:val="28"/>
          <w:szCs w:val="28"/>
        </w:rPr>
        <w:t xml:space="preserve"> </w:t>
      </w:r>
      <w:r w:rsidR="006A1CCC">
        <w:rPr>
          <w:rFonts w:ascii="Times New Roman" w:hAnsi="Times New Roman" w:cs="Times New Roman"/>
          <w:sz w:val="28"/>
          <w:szCs w:val="28"/>
        </w:rPr>
        <w:t>н</w:t>
      </w:r>
      <w:r w:rsidR="00F26233">
        <w:rPr>
          <w:rFonts w:ascii="Times New Roman" w:hAnsi="Times New Roman" w:cs="Times New Roman"/>
          <w:sz w:val="28"/>
          <w:szCs w:val="28"/>
        </w:rPr>
        <w:t xml:space="preserve">а основании протокола № 5 от 16.09.2026 </w:t>
      </w:r>
      <w:r w:rsidR="0035562D">
        <w:rPr>
          <w:rFonts w:ascii="Times New Roman" w:hAnsi="Times New Roman" w:cs="Times New Roman"/>
          <w:sz w:val="28"/>
          <w:szCs w:val="28"/>
        </w:rPr>
        <w:t>заседания комиссии по рассмотрению и реализации муни</w:t>
      </w:r>
      <w:r w:rsidR="006A1CCC">
        <w:rPr>
          <w:rFonts w:ascii="Times New Roman" w:hAnsi="Times New Roman" w:cs="Times New Roman"/>
          <w:sz w:val="28"/>
          <w:szCs w:val="28"/>
        </w:rPr>
        <w:t>ципальных программ МО Сертолово, в целях обеспечения безопасности населения, проживающего на территории МО Сертолово, администрация МО Сертолово.</w:t>
      </w:r>
    </w:p>
    <w:p w:rsidR="00794F84" w:rsidRPr="004057FD" w:rsidRDefault="00794F84" w:rsidP="00760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F84" w:rsidRPr="00AD75DE" w:rsidRDefault="00794F84" w:rsidP="00AD7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94F84" w:rsidRPr="004057FD" w:rsidRDefault="00794F84" w:rsidP="00AD75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123" w:rsidRDefault="00794F84" w:rsidP="00973F97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AD75DE">
        <w:rPr>
          <w:rFonts w:ascii="Times New Roman" w:hAnsi="Times New Roman" w:cs="Times New Roman"/>
          <w:sz w:val="28"/>
          <w:szCs w:val="28"/>
        </w:rPr>
        <w:t>1. Внести в муниципальную программу «Безопасный город Сертолово» на 2023-2027 годы, утвержденную постановлен</w:t>
      </w:r>
      <w:r>
        <w:rPr>
          <w:rFonts w:ascii="Times New Roman" w:hAnsi="Times New Roman" w:cs="Times New Roman"/>
          <w:sz w:val="28"/>
          <w:szCs w:val="28"/>
        </w:rPr>
        <w:t>ием администрации МО Сертолово</w:t>
      </w:r>
      <w:r w:rsidR="00360CBB">
        <w:rPr>
          <w:rFonts w:ascii="Times New Roman" w:hAnsi="Times New Roman" w:cs="Times New Roman"/>
          <w:sz w:val="28"/>
          <w:szCs w:val="28"/>
        </w:rPr>
        <w:t xml:space="preserve"> от</w:t>
      </w:r>
      <w:r w:rsidR="00B13E93">
        <w:rPr>
          <w:rFonts w:ascii="Times New Roman" w:hAnsi="Times New Roman" w:cs="Times New Roman"/>
          <w:sz w:val="28"/>
          <w:szCs w:val="28"/>
        </w:rPr>
        <w:t xml:space="preserve"> </w:t>
      </w:r>
      <w:r w:rsidR="00780E25">
        <w:rPr>
          <w:rFonts w:ascii="Times New Roman" w:hAnsi="Times New Roman" w:cs="Times New Roman"/>
          <w:sz w:val="28"/>
          <w:szCs w:val="28"/>
        </w:rPr>
        <w:t xml:space="preserve">07.11.2022 №682 </w:t>
      </w:r>
      <w:r w:rsidR="005F6EE4">
        <w:rPr>
          <w:rFonts w:ascii="Times New Roman" w:hAnsi="Times New Roman" w:cs="Times New Roman"/>
          <w:sz w:val="28"/>
          <w:szCs w:val="28"/>
        </w:rPr>
        <w:t>(</w:t>
      </w:r>
      <w:r w:rsidR="00E71A58">
        <w:rPr>
          <w:rFonts w:ascii="Times New Roman" w:hAnsi="Times New Roman" w:cs="Times New Roman"/>
          <w:sz w:val="28"/>
          <w:szCs w:val="28"/>
        </w:rPr>
        <w:t>с изменениями</w:t>
      </w:r>
      <w:r w:rsidR="00780E25">
        <w:rPr>
          <w:rFonts w:ascii="Times New Roman" w:hAnsi="Times New Roman" w:cs="Times New Roman"/>
          <w:sz w:val="28"/>
          <w:szCs w:val="28"/>
        </w:rPr>
        <w:t xml:space="preserve"> от 30.01.2026 №76</w:t>
      </w:r>
      <w:r w:rsidR="005F6EE4">
        <w:rPr>
          <w:rFonts w:ascii="Times New Roman" w:hAnsi="Times New Roman" w:cs="Times New Roman"/>
          <w:sz w:val="28"/>
          <w:szCs w:val="28"/>
        </w:rPr>
        <w:t>)</w:t>
      </w:r>
      <w:r w:rsidR="006878CA">
        <w:rPr>
          <w:rFonts w:ascii="Times New Roman" w:hAnsi="Times New Roman" w:cs="Times New Roman"/>
          <w:sz w:val="28"/>
          <w:szCs w:val="28"/>
        </w:rPr>
        <w:t xml:space="preserve"> </w:t>
      </w:r>
      <w:r w:rsidR="001941DC">
        <w:rPr>
          <w:rFonts w:ascii="Times New Roman" w:hAnsi="Times New Roman" w:cs="Times New Roman"/>
          <w:sz w:val="28"/>
          <w:szCs w:val="28"/>
        </w:rPr>
        <w:t xml:space="preserve">(далее Программа), следующие </w:t>
      </w:r>
      <w:r w:rsidRPr="00AD75DE">
        <w:rPr>
          <w:rFonts w:ascii="Times New Roman" w:hAnsi="Times New Roman" w:cs="Times New Roman"/>
          <w:sz w:val="28"/>
          <w:szCs w:val="28"/>
        </w:rPr>
        <w:t>изменения:</w:t>
      </w:r>
    </w:p>
    <w:p w:rsidR="00973F97" w:rsidRDefault="001D4123" w:rsidP="00973F97">
      <w:pPr>
        <w:pStyle w:val="ad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«Объем финансовых ресурсов, запланированных по программе, источники финансирования программы» Паспорта Программы изложить в следующей редакции:</w:t>
      </w:r>
      <w:r w:rsidR="00973F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F97" w:rsidRDefault="003B1122" w:rsidP="00973F97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F97">
        <w:rPr>
          <w:rFonts w:ascii="Times New Roman" w:hAnsi="Times New Roman" w:cs="Times New Roman"/>
          <w:sz w:val="28"/>
          <w:szCs w:val="28"/>
        </w:rPr>
        <w:t>«Общий объем финансирова</w:t>
      </w:r>
      <w:r w:rsidR="00887D43" w:rsidRPr="00973F97">
        <w:rPr>
          <w:rFonts w:ascii="Times New Roman" w:hAnsi="Times New Roman" w:cs="Times New Roman"/>
          <w:sz w:val="28"/>
          <w:szCs w:val="28"/>
        </w:rPr>
        <w:t>ния Программы составляет 43689,2</w:t>
      </w:r>
      <w:r w:rsidRPr="00973F97">
        <w:rPr>
          <w:rFonts w:ascii="Times New Roman" w:hAnsi="Times New Roman" w:cs="Times New Roman"/>
          <w:sz w:val="28"/>
          <w:szCs w:val="28"/>
        </w:rPr>
        <w:t xml:space="preserve"> тыс. руб., в том числе по годам реализации:</w:t>
      </w:r>
    </w:p>
    <w:p w:rsidR="00973F97" w:rsidRDefault="00973F97" w:rsidP="00973F97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1122">
        <w:rPr>
          <w:rFonts w:ascii="Times New Roman" w:hAnsi="Times New Roman" w:cs="Times New Roman"/>
          <w:sz w:val="28"/>
          <w:szCs w:val="28"/>
        </w:rPr>
        <w:t>023 год – 4588,5 тыс. руб.,</w:t>
      </w:r>
    </w:p>
    <w:p w:rsidR="00521144" w:rsidRDefault="003B1122" w:rsidP="00973F97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6000,1 тыс. руб.,</w:t>
      </w:r>
    </w:p>
    <w:p w:rsidR="00521144" w:rsidRDefault="003B1122" w:rsidP="00521144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9011,9 тыс. руб.,</w:t>
      </w:r>
    </w:p>
    <w:p w:rsidR="003B1122" w:rsidRDefault="00521144" w:rsidP="00521144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87D43">
        <w:rPr>
          <w:rFonts w:ascii="Times New Roman" w:hAnsi="Times New Roman" w:cs="Times New Roman"/>
          <w:sz w:val="28"/>
          <w:szCs w:val="28"/>
        </w:rPr>
        <w:t>026 год – 15253,6</w:t>
      </w:r>
      <w:r w:rsidR="003B1122">
        <w:rPr>
          <w:rFonts w:ascii="Times New Roman" w:hAnsi="Times New Roman" w:cs="Times New Roman"/>
          <w:sz w:val="28"/>
          <w:szCs w:val="28"/>
        </w:rPr>
        <w:t xml:space="preserve"> тыс. руб.,</w:t>
      </w:r>
    </w:p>
    <w:p w:rsidR="003B1122" w:rsidRDefault="003B1122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2027 год – 8835,1 тыс. руб., </w:t>
      </w:r>
    </w:p>
    <w:p w:rsidR="004816D3" w:rsidRDefault="004816D3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по источникам финансирования:</w:t>
      </w:r>
    </w:p>
    <w:p w:rsidR="004816D3" w:rsidRDefault="004816D3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счет средств бюджета Всеволожск</w:t>
      </w:r>
      <w:r w:rsidR="009F7AA8">
        <w:rPr>
          <w:rFonts w:ascii="Times New Roman" w:hAnsi="Times New Roman" w:cs="Times New Roman"/>
          <w:sz w:val="28"/>
          <w:szCs w:val="28"/>
        </w:rPr>
        <w:t>ого муниципального района -  518</w:t>
      </w:r>
      <w:r>
        <w:rPr>
          <w:rFonts w:ascii="Times New Roman" w:hAnsi="Times New Roman" w:cs="Times New Roman"/>
          <w:sz w:val="28"/>
          <w:szCs w:val="28"/>
        </w:rPr>
        <w:t>7,0 тыс. руб., в том числе по годам реализации:</w:t>
      </w:r>
    </w:p>
    <w:p w:rsidR="009554A6" w:rsidRDefault="00BC7258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9F7AA8">
        <w:rPr>
          <w:rFonts w:ascii="Times New Roman" w:hAnsi="Times New Roman" w:cs="Times New Roman"/>
          <w:sz w:val="28"/>
          <w:szCs w:val="28"/>
        </w:rPr>
        <w:t xml:space="preserve"> год – 518</w:t>
      </w:r>
      <w:r w:rsidR="004816D3">
        <w:rPr>
          <w:rFonts w:ascii="Times New Roman" w:hAnsi="Times New Roman" w:cs="Times New Roman"/>
          <w:sz w:val="28"/>
          <w:szCs w:val="28"/>
        </w:rPr>
        <w:t>7,0 тыс. руб.,</w:t>
      </w:r>
    </w:p>
    <w:p w:rsidR="009554A6" w:rsidRDefault="009554A6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счет сред</w:t>
      </w:r>
      <w:r w:rsidR="00B10EDD">
        <w:rPr>
          <w:rFonts w:ascii="Times New Roman" w:hAnsi="Times New Roman" w:cs="Times New Roman"/>
          <w:sz w:val="28"/>
          <w:szCs w:val="28"/>
        </w:rPr>
        <w:t>ств бюджета МО Сертолово -  38502</w:t>
      </w:r>
      <w:r>
        <w:rPr>
          <w:rFonts w:ascii="Times New Roman" w:hAnsi="Times New Roman" w:cs="Times New Roman"/>
          <w:sz w:val="28"/>
          <w:szCs w:val="28"/>
        </w:rPr>
        <w:t>,</w:t>
      </w:r>
      <w:r w:rsidR="00887D4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руб., в том числе по годам реализации:</w:t>
      </w:r>
    </w:p>
    <w:p w:rsidR="009554A6" w:rsidRPr="001D4123" w:rsidRDefault="009554A6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4588,5 тыс. руб., </w:t>
      </w:r>
    </w:p>
    <w:p w:rsidR="009554A6" w:rsidRDefault="009554A6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6000,1 тыс. руб.,</w:t>
      </w:r>
    </w:p>
    <w:p w:rsidR="009554A6" w:rsidRDefault="009554A6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9011,9 тыс. руб.,</w:t>
      </w:r>
    </w:p>
    <w:p w:rsidR="009554A6" w:rsidRDefault="00BC7258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1006</w:t>
      </w:r>
      <w:r w:rsidR="00887D43">
        <w:rPr>
          <w:rFonts w:ascii="Times New Roman" w:hAnsi="Times New Roman" w:cs="Times New Roman"/>
          <w:sz w:val="28"/>
          <w:szCs w:val="28"/>
        </w:rPr>
        <w:t>6,6</w:t>
      </w:r>
      <w:r w:rsidR="009554A6">
        <w:rPr>
          <w:rFonts w:ascii="Times New Roman" w:hAnsi="Times New Roman" w:cs="Times New Roman"/>
          <w:sz w:val="28"/>
          <w:szCs w:val="28"/>
        </w:rPr>
        <w:t xml:space="preserve"> тыс. руб.,</w:t>
      </w:r>
    </w:p>
    <w:p w:rsidR="009554A6" w:rsidRDefault="009554A6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8835,1 тыс. руб.,</w:t>
      </w:r>
      <w:r w:rsidR="00360CBB">
        <w:rPr>
          <w:rFonts w:ascii="Times New Roman" w:hAnsi="Times New Roman" w:cs="Times New Roman"/>
          <w:sz w:val="28"/>
          <w:szCs w:val="28"/>
        </w:rPr>
        <w:t>».</w:t>
      </w:r>
    </w:p>
    <w:p w:rsidR="009554A6" w:rsidRDefault="009554A6" w:rsidP="00973F97">
      <w:pPr>
        <w:pStyle w:val="ad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содержател</w:t>
      </w:r>
      <w:r w:rsidR="00521144">
        <w:rPr>
          <w:rFonts w:ascii="Times New Roman" w:hAnsi="Times New Roman" w:cs="Times New Roman"/>
          <w:sz w:val="28"/>
          <w:szCs w:val="28"/>
        </w:rPr>
        <w:t>ьной части Программы раздел 4 «</w:t>
      </w:r>
      <w:r>
        <w:rPr>
          <w:rFonts w:ascii="Times New Roman" w:hAnsi="Times New Roman" w:cs="Times New Roman"/>
          <w:sz w:val="28"/>
          <w:szCs w:val="28"/>
        </w:rPr>
        <w:t>Ресурсное обеспечение программы»</w:t>
      </w:r>
      <w:r w:rsidR="004B268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B268A" w:rsidRDefault="00360CBB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B268A">
        <w:rPr>
          <w:rFonts w:ascii="Times New Roman" w:hAnsi="Times New Roman" w:cs="Times New Roman"/>
          <w:sz w:val="28"/>
          <w:szCs w:val="28"/>
        </w:rPr>
        <w:t>Срок реализации программы: 2023-2027 годы.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</w:t>
      </w:r>
      <w:r w:rsidR="00887D43">
        <w:rPr>
          <w:rFonts w:ascii="Times New Roman" w:hAnsi="Times New Roman" w:cs="Times New Roman"/>
          <w:sz w:val="28"/>
          <w:szCs w:val="28"/>
        </w:rPr>
        <w:t>ания Программы составляет 4368</w:t>
      </w:r>
      <w:r>
        <w:rPr>
          <w:rFonts w:ascii="Times New Roman" w:hAnsi="Times New Roman" w:cs="Times New Roman"/>
          <w:sz w:val="28"/>
          <w:szCs w:val="28"/>
        </w:rPr>
        <w:t>9,</w:t>
      </w:r>
      <w:r w:rsidR="00887D4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руб., в том числе по годам реализации:</w:t>
      </w:r>
    </w:p>
    <w:p w:rsidR="004B268A" w:rsidRPr="001D4123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4588,5 тыс. руб., 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6000,1 тыс. руб.,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9011,9 тыс. руб.,</w:t>
      </w:r>
    </w:p>
    <w:p w:rsidR="004B268A" w:rsidRDefault="00887D43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15253,6</w:t>
      </w:r>
      <w:r w:rsidR="004B268A">
        <w:rPr>
          <w:rFonts w:ascii="Times New Roman" w:hAnsi="Times New Roman" w:cs="Times New Roman"/>
          <w:sz w:val="28"/>
          <w:szCs w:val="28"/>
        </w:rPr>
        <w:t xml:space="preserve"> тыс. руб.,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2027 год – 8835,1 тыс. руб., 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по источникам финансирования: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счет средств бюджета Всеволожско</w:t>
      </w:r>
      <w:r w:rsidR="009F7AA8">
        <w:rPr>
          <w:rFonts w:ascii="Times New Roman" w:hAnsi="Times New Roman" w:cs="Times New Roman"/>
          <w:sz w:val="28"/>
          <w:szCs w:val="28"/>
        </w:rPr>
        <w:t>го муниципального района -  5187</w:t>
      </w:r>
      <w:r>
        <w:rPr>
          <w:rFonts w:ascii="Times New Roman" w:hAnsi="Times New Roman" w:cs="Times New Roman"/>
          <w:sz w:val="28"/>
          <w:szCs w:val="28"/>
        </w:rPr>
        <w:t>,0 тыс. руб., в том числе по годам реализации:</w:t>
      </w:r>
    </w:p>
    <w:p w:rsidR="004B268A" w:rsidRDefault="009F7AA8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5187</w:t>
      </w:r>
      <w:r w:rsidR="004B268A">
        <w:rPr>
          <w:rFonts w:ascii="Times New Roman" w:hAnsi="Times New Roman" w:cs="Times New Roman"/>
          <w:sz w:val="28"/>
          <w:szCs w:val="28"/>
        </w:rPr>
        <w:t>,0 тыс. руб.,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счет сред</w:t>
      </w:r>
      <w:r w:rsidR="00887D43">
        <w:rPr>
          <w:rFonts w:ascii="Times New Roman" w:hAnsi="Times New Roman" w:cs="Times New Roman"/>
          <w:sz w:val="28"/>
          <w:szCs w:val="28"/>
        </w:rPr>
        <w:t>с</w:t>
      </w:r>
      <w:r w:rsidR="00B10EDD">
        <w:rPr>
          <w:rFonts w:ascii="Times New Roman" w:hAnsi="Times New Roman" w:cs="Times New Roman"/>
          <w:sz w:val="28"/>
          <w:szCs w:val="28"/>
        </w:rPr>
        <w:t>тв бюджета МО Сертолово -  38502</w:t>
      </w:r>
      <w:r w:rsidR="00887D43">
        <w:rPr>
          <w:rFonts w:ascii="Times New Roman" w:hAnsi="Times New Roman" w:cs="Times New Roman"/>
          <w:sz w:val="28"/>
          <w:szCs w:val="28"/>
        </w:rPr>
        <w:t>,2</w:t>
      </w:r>
      <w:r>
        <w:rPr>
          <w:rFonts w:ascii="Times New Roman" w:hAnsi="Times New Roman" w:cs="Times New Roman"/>
          <w:sz w:val="28"/>
          <w:szCs w:val="28"/>
        </w:rPr>
        <w:t xml:space="preserve"> тыс. руб., в том числе по годам реализации:</w:t>
      </w:r>
    </w:p>
    <w:p w:rsidR="004B268A" w:rsidRPr="001D4123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4588,5 тыс. руб., 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6000,1 тыс. руб.,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9011,9 тыс. руб.,</w:t>
      </w:r>
    </w:p>
    <w:p w:rsidR="004B268A" w:rsidRDefault="00BC7258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10066</w:t>
      </w:r>
      <w:r w:rsidR="00887D43">
        <w:rPr>
          <w:rFonts w:ascii="Times New Roman" w:hAnsi="Times New Roman" w:cs="Times New Roman"/>
          <w:sz w:val="28"/>
          <w:szCs w:val="28"/>
        </w:rPr>
        <w:t>,6</w:t>
      </w:r>
      <w:r w:rsidR="004B268A">
        <w:rPr>
          <w:rFonts w:ascii="Times New Roman" w:hAnsi="Times New Roman" w:cs="Times New Roman"/>
          <w:sz w:val="28"/>
          <w:szCs w:val="28"/>
        </w:rPr>
        <w:t xml:space="preserve"> тыс. руб.,</w:t>
      </w:r>
    </w:p>
    <w:p w:rsidR="004B268A" w:rsidRDefault="004B268A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8835,1 тыс. руб.,</w:t>
      </w:r>
    </w:p>
    <w:p w:rsidR="00B63960" w:rsidRDefault="00B63960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перечень структурных элементов, объемы и источники их финансирования могут уточняться.</w:t>
      </w:r>
    </w:p>
    <w:p w:rsidR="001D4123" w:rsidRDefault="00B63960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Программы могут подлежать корректировке в течение всего срока реализации Программы, исходя из возможностей бюджета МО Сертолово, путем уточнения.</w:t>
      </w:r>
      <w:r w:rsidR="00360CBB">
        <w:rPr>
          <w:rFonts w:ascii="Times New Roman" w:hAnsi="Times New Roman" w:cs="Times New Roman"/>
          <w:sz w:val="28"/>
          <w:szCs w:val="28"/>
        </w:rPr>
        <w:t>»</w:t>
      </w:r>
    </w:p>
    <w:p w:rsidR="004057FD" w:rsidRPr="006878CA" w:rsidRDefault="00527C81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5211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7FD" w:rsidRPr="006878CA">
        <w:rPr>
          <w:rFonts w:ascii="Times New Roman" w:hAnsi="Times New Roman" w:cs="Times New Roman"/>
          <w:color w:val="000000"/>
          <w:sz w:val="28"/>
          <w:szCs w:val="28"/>
        </w:rPr>
        <w:t>План реализации Программы изложить в редакции согласно Приложению №</w:t>
      </w:r>
      <w:r w:rsidR="004057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57FD" w:rsidRPr="006878CA">
        <w:rPr>
          <w:rFonts w:ascii="Times New Roman" w:hAnsi="Times New Roman" w:cs="Times New Roman"/>
          <w:color w:val="000000"/>
          <w:sz w:val="28"/>
          <w:szCs w:val="28"/>
        </w:rPr>
        <w:t>1 к настоящему постановлению.</w:t>
      </w:r>
    </w:p>
    <w:p w:rsidR="000C60F8" w:rsidRDefault="000C60F8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60F8" w:rsidRDefault="000C60F8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057FD" w:rsidRDefault="00527C81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1.4</w:t>
      </w:r>
      <w:r w:rsidR="004057F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057FD" w:rsidRPr="006878CA">
        <w:rPr>
          <w:rFonts w:ascii="Times New Roman" w:hAnsi="Times New Roman" w:cs="Times New Roman"/>
          <w:color w:val="000000"/>
          <w:sz w:val="28"/>
          <w:szCs w:val="28"/>
        </w:rPr>
        <w:t>Приложение №</w:t>
      </w:r>
      <w:r w:rsidR="004057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57FD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1 к Программе </w:t>
      </w:r>
      <w:r w:rsidR="004057FD" w:rsidRPr="006878CA">
        <w:rPr>
          <w:rFonts w:ascii="Times New Roman" w:hAnsi="Times New Roman" w:cs="Times New Roman"/>
          <w:sz w:val="28"/>
          <w:szCs w:val="28"/>
        </w:rPr>
        <w:t>«</w:t>
      </w:r>
      <w:r w:rsidR="004057FD" w:rsidRPr="006878CA">
        <w:rPr>
          <w:rFonts w:ascii="Times New Roman" w:hAnsi="Times New Roman" w:cs="Times New Roman"/>
          <w:color w:val="000000"/>
          <w:sz w:val="28"/>
          <w:szCs w:val="28"/>
        </w:rPr>
        <w:t>Перечень планируемых результатов реализации муниципальной программы</w:t>
      </w:r>
      <w:r w:rsidR="004057FD" w:rsidRPr="006878CA">
        <w:rPr>
          <w:rFonts w:ascii="Times New Roman" w:hAnsi="Times New Roman" w:cs="Times New Roman"/>
          <w:sz w:val="28"/>
          <w:szCs w:val="28"/>
        </w:rPr>
        <w:t>»</w:t>
      </w:r>
      <w:r w:rsidR="004057FD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редакции согласно Приложению №</w:t>
      </w:r>
      <w:r w:rsidR="004057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57FD" w:rsidRPr="006878CA">
        <w:rPr>
          <w:rFonts w:ascii="Times New Roman" w:hAnsi="Times New Roman" w:cs="Times New Roman"/>
          <w:color w:val="000000"/>
          <w:sz w:val="28"/>
          <w:szCs w:val="28"/>
        </w:rPr>
        <w:t>2 к настоящему постановлению.</w:t>
      </w:r>
    </w:p>
    <w:p w:rsidR="0012056B" w:rsidRPr="006878CA" w:rsidRDefault="00521144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 </w:t>
      </w:r>
      <w:r w:rsidR="0012056B">
        <w:rPr>
          <w:rFonts w:ascii="Times New Roman" w:hAnsi="Times New Roman" w:cs="Times New Roman"/>
          <w:color w:val="000000"/>
          <w:sz w:val="28"/>
          <w:szCs w:val="28"/>
        </w:rPr>
        <w:t>Приложе</w:t>
      </w:r>
      <w:r w:rsidR="00AB4B63">
        <w:rPr>
          <w:rFonts w:ascii="Times New Roman" w:hAnsi="Times New Roman" w:cs="Times New Roman"/>
          <w:color w:val="000000"/>
          <w:sz w:val="28"/>
          <w:szCs w:val="28"/>
        </w:rPr>
        <w:t>ние №2 к Программе «</w:t>
      </w:r>
      <w:r w:rsidR="0012056B">
        <w:rPr>
          <w:rFonts w:ascii="Times New Roman" w:hAnsi="Times New Roman" w:cs="Times New Roman"/>
          <w:color w:val="000000"/>
          <w:sz w:val="28"/>
          <w:szCs w:val="28"/>
        </w:rPr>
        <w:t>Адресный перечень объ</w:t>
      </w:r>
      <w:r w:rsidR="00A715F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12056B">
        <w:rPr>
          <w:rFonts w:ascii="Times New Roman" w:hAnsi="Times New Roman" w:cs="Times New Roman"/>
          <w:color w:val="000000"/>
          <w:sz w:val="28"/>
          <w:szCs w:val="28"/>
        </w:rPr>
        <w:t>ктов капитальных</w:t>
      </w:r>
      <w:r w:rsidR="00E657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5F7">
        <w:rPr>
          <w:rFonts w:ascii="Times New Roman" w:hAnsi="Times New Roman" w:cs="Times New Roman"/>
          <w:color w:val="000000"/>
          <w:sz w:val="28"/>
          <w:szCs w:val="28"/>
        </w:rPr>
        <w:t>вложений муниципальной программы «Безопасный город Сертолово» на 2023-2027 года» изложить в редакции согласно приложению №3 к настоящему постановлению.</w:t>
      </w:r>
    </w:p>
    <w:p w:rsidR="00655864" w:rsidRPr="006878CA" w:rsidRDefault="000E5CF9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78CA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CE40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 в газете </w:t>
      </w:r>
      <w:r w:rsidR="00655864" w:rsidRPr="006878CA">
        <w:rPr>
          <w:rFonts w:ascii="Times New Roman" w:hAnsi="Times New Roman" w:cs="Times New Roman"/>
          <w:sz w:val="28"/>
          <w:szCs w:val="28"/>
        </w:rPr>
        <w:t>«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>Петербургский рубеж</w:t>
      </w:r>
      <w:r w:rsidR="00655864" w:rsidRPr="006878CA">
        <w:rPr>
          <w:rFonts w:ascii="Times New Roman" w:hAnsi="Times New Roman" w:cs="Times New Roman"/>
          <w:sz w:val="28"/>
          <w:szCs w:val="28"/>
        </w:rPr>
        <w:t>»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407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6E4D25">
        <w:rPr>
          <w:rFonts w:ascii="Times New Roman" w:hAnsi="Times New Roman" w:cs="Times New Roman"/>
          <w:color w:val="000000"/>
          <w:sz w:val="28"/>
          <w:szCs w:val="28"/>
        </w:rPr>
        <w:t>и подлежит размещению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</w:t>
      </w:r>
      <w:r w:rsidR="006E4D25">
        <w:rPr>
          <w:rFonts w:ascii="Times New Roman" w:hAnsi="Times New Roman" w:cs="Times New Roman"/>
          <w:color w:val="000000"/>
          <w:sz w:val="28"/>
          <w:szCs w:val="28"/>
        </w:rPr>
        <w:t xml:space="preserve">айте администрации МО Сертолово 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информационно-телекоммуникационной сети </w:t>
      </w:r>
      <w:r w:rsidR="00655864" w:rsidRPr="006878CA">
        <w:rPr>
          <w:rFonts w:ascii="Times New Roman" w:hAnsi="Times New Roman" w:cs="Times New Roman"/>
          <w:sz w:val="28"/>
          <w:szCs w:val="28"/>
        </w:rPr>
        <w:t>«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6E4D25">
        <w:rPr>
          <w:rFonts w:ascii="Times New Roman" w:hAnsi="Times New Roman" w:cs="Times New Roman"/>
          <w:sz w:val="28"/>
          <w:szCs w:val="28"/>
        </w:rPr>
        <w:t>».</w:t>
      </w:r>
    </w:p>
    <w:p w:rsidR="00655864" w:rsidRPr="006878CA" w:rsidRDefault="004A1FA9" w:rsidP="00973F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</w:t>
      </w:r>
      <w:r w:rsidR="00CE407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655864" w:rsidRPr="006878CA">
        <w:rPr>
          <w:rFonts w:ascii="Times New Roman" w:hAnsi="Times New Roman" w:cs="Times New Roman"/>
          <w:color w:val="000000"/>
          <w:sz w:val="28"/>
          <w:szCs w:val="28"/>
        </w:rPr>
        <w:t>на заместителя главы администрации по безопасности администрации            МО Сертолово Лещёва О.В.</w:t>
      </w:r>
    </w:p>
    <w:p w:rsidR="00794F84" w:rsidRDefault="00794F84" w:rsidP="00AD75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794F84" w:rsidRPr="00AD75DE" w:rsidRDefault="00794F84" w:rsidP="00AD75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9C2891" w:rsidRDefault="00DD6B36" w:rsidP="009C289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C2891" w:rsidRPr="00AD75D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</w:t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</w:t>
      </w:r>
      <w:r w:rsidR="00A715F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6E2881">
        <w:rPr>
          <w:rFonts w:ascii="Times New Roman" w:hAnsi="Times New Roman" w:cs="Times New Roman"/>
          <w:color w:val="000000"/>
          <w:sz w:val="28"/>
          <w:szCs w:val="28"/>
        </w:rPr>
        <w:t>В.В</w:t>
      </w:r>
      <w:r w:rsidR="009C289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E2881">
        <w:rPr>
          <w:rFonts w:ascii="Times New Roman" w:hAnsi="Times New Roman" w:cs="Times New Roman"/>
          <w:color w:val="000000"/>
          <w:sz w:val="28"/>
          <w:szCs w:val="28"/>
        </w:rPr>
        <w:t>Василенко</w:t>
      </w:r>
    </w:p>
    <w:p w:rsidR="00794F84" w:rsidRDefault="00794F84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1499" w:rsidRDefault="00631499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AD75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Default="006870E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1A07" w:rsidRDefault="00AE1A07" w:rsidP="00D20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70E7" w:rsidRPr="006870E7" w:rsidRDefault="006870E7" w:rsidP="00D463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870E7" w:rsidRPr="006870E7" w:rsidSect="00973F97">
          <w:headerReference w:type="default" r:id="rId9"/>
          <w:pgSz w:w="11906" w:h="16838"/>
          <w:pgMar w:top="1134" w:right="851" w:bottom="1134" w:left="1418" w:header="284" w:footer="709" w:gutter="0"/>
          <w:pgNumType w:start="1"/>
          <w:cols w:space="720"/>
          <w:titlePg/>
          <w:docGrid w:linePitch="299"/>
        </w:sectPr>
      </w:pPr>
    </w:p>
    <w:p w:rsidR="00CC2906" w:rsidRPr="00131EB9" w:rsidRDefault="00CC2906" w:rsidP="00361DC4">
      <w:pPr>
        <w:spacing w:after="0"/>
        <w:ind w:left="9912" w:firstLine="708"/>
        <w:rPr>
          <w:rFonts w:ascii="Times New Roman" w:hAnsi="Times New Roman" w:cs="Times New Roman"/>
          <w:sz w:val="24"/>
          <w:szCs w:val="24"/>
        </w:rPr>
      </w:pPr>
      <w:r w:rsidRPr="00131EB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CC2906" w:rsidRPr="00131EB9" w:rsidRDefault="00CC2906" w:rsidP="00361DC4">
      <w:pPr>
        <w:spacing w:after="0"/>
        <w:ind w:left="991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1EB9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CC2906" w:rsidRDefault="00CC2906" w:rsidP="00361DC4">
      <w:pPr>
        <w:spacing w:after="0"/>
        <w:ind w:left="9912" w:firstLine="708"/>
        <w:rPr>
          <w:rFonts w:ascii="Times New Roman" w:hAnsi="Times New Roman" w:cs="Times New Roman"/>
          <w:sz w:val="24"/>
          <w:szCs w:val="24"/>
        </w:rPr>
      </w:pPr>
      <w:r w:rsidRPr="00131EB9">
        <w:rPr>
          <w:rFonts w:ascii="Times New Roman" w:hAnsi="Times New Roman" w:cs="Times New Roman"/>
          <w:sz w:val="24"/>
          <w:szCs w:val="24"/>
        </w:rPr>
        <w:t xml:space="preserve">МО Сертолово </w:t>
      </w:r>
    </w:p>
    <w:p w:rsidR="00CC2906" w:rsidRPr="00131EB9" w:rsidRDefault="00361DC4" w:rsidP="00361D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C2906" w:rsidRPr="00131EB9">
        <w:rPr>
          <w:rFonts w:ascii="Times New Roman" w:hAnsi="Times New Roman" w:cs="Times New Roman"/>
          <w:sz w:val="24"/>
          <w:szCs w:val="24"/>
        </w:rPr>
        <w:t xml:space="preserve">от </w:t>
      </w:r>
      <w:r w:rsidR="00A738E3">
        <w:rPr>
          <w:rFonts w:ascii="Times New Roman" w:hAnsi="Times New Roman" w:cs="Times New Roman"/>
          <w:sz w:val="24"/>
          <w:szCs w:val="24"/>
          <w:u w:val="single"/>
        </w:rPr>
        <w:t>06 октября 2026</w:t>
      </w:r>
      <w:r w:rsidR="00CC2906" w:rsidRPr="00131EB9">
        <w:rPr>
          <w:rFonts w:ascii="Times New Roman" w:hAnsi="Times New Roman" w:cs="Times New Roman"/>
          <w:sz w:val="24"/>
          <w:szCs w:val="24"/>
        </w:rPr>
        <w:t xml:space="preserve"> №</w:t>
      </w:r>
      <w:r w:rsidR="00A738E3">
        <w:rPr>
          <w:rFonts w:ascii="Times New Roman" w:hAnsi="Times New Roman" w:cs="Times New Roman"/>
          <w:sz w:val="24"/>
          <w:szCs w:val="24"/>
          <w:u w:val="single"/>
        </w:rPr>
        <w:t>1591</w:t>
      </w:r>
      <w:r w:rsidR="00CC2906" w:rsidRPr="00131EB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5750" w:type="dxa"/>
        <w:tblInd w:w="93" w:type="dxa"/>
        <w:tblLayout w:type="fixed"/>
        <w:tblLook w:val="04A0"/>
      </w:tblPr>
      <w:tblGrid>
        <w:gridCol w:w="531"/>
        <w:gridCol w:w="51"/>
        <w:gridCol w:w="1701"/>
        <w:gridCol w:w="426"/>
        <w:gridCol w:w="850"/>
        <w:gridCol w:w="284"/>
        <w:gridCol w:w="567"/>
        <w:gridCol w:w="284"/>
        <w:gridCol w:w="850"/>
        <w:gridCol w:w="284"/>
        <w:gridCol w:w="708"/>
        <w:gridCol w:w="284"/>
        <w:gridCol w:w="708"/>
        <w:gridCol w:w="284"/>
        <w:gridCol w:w="709"/>
        <w:gridCol w:w="284"/>
        <w:gridCol w:w="708"/>
        <w:gridCol w:w="284"/>
        <w:gridCol w:w="566"/>
        <w:gridCol w:w="710"/>
        <w:gridCol w:w="850"/>
        <w:gridCol w:w="850"/>
        <w:gridCol w:w="2551"/>
        <w:gridCol w:w="426"/>
      </w:tblGrid>
      <w:tr w:rsidR="00CC2906" w:rsidRPr="00AC212C" w:rsidTr="00CC2906">
        <w:trPr>
          <w:trHeight w:val="315"/>
        </w:trPr>
        <w:tc>
          <w:tcPr>
            <w:tcW w:w="1575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</w:tr>
      <w:tr w:rsidR="00CC2906" w:rsidRPr="00AC212C" w:rsidTr="00CC2906">
        <w:trPr>
          <w:trHeight w:val="315"/>
        </w:trPr>
        <w:tc>
          <w:tcPr>
            <w:tcW w:w="1575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МУНИЦИПАЛЬНОЙ ПРОГРАММЫ  </w:t>
            </w:r>
          </w:p>
        </w:tc>
      </w:tr>
      <w:tr w:rsidR="00CC2906" w:rsidRPr="00AC212C" w:rsidTr="00CC2906">
        <w:trPr>
          <w:trHeight w:val="315"/>
        </w:trPr>
        <w:tc>
          <w:tcPr>
            <w:tcW w:w="1575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«Безопасный город Сертолово»  </w:t>
            </w:r>
          </w:p>
        </w:tc>
      </w:tr>
      <w:tr w:rsidR="00CC2906" w:rsidRPr="00AC212C" w:rsidTr="00CC2906">
        <w:trPr>
          <w:trHeight w:val="420"/>
        </w:trPr>
        <w:tc>
          <w:tcPr>
            <w:tcW w:w="1575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2023-2027 годы</w:t>
            </w:r>
          </w:p>
        </w:tc>
      </w:tr>
      <w:tr w:rsidR="00CC2906" w:rsidRPr="00AC212C" w:rsidTr="00CC2906">
        <w:trPr>
          <w:trHeight w:val="3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CC2906" w:rsidRPr="00AC212C" w:rsidTr="00361DC4">
        <w:trPr>
          <w:gridAfter w:val="1"/>
          <w:wAfter w:w="426" w:type="dxa"/>
          <w:trHeight w:val="4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 п/п</w:t>
            </w:r>
          </w:p>
        </w:tc>
        <w:tc>
          <w:tcPr>
            <w:tcW w:w="21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2358A4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структурных элементов</w:t>
            </w:r>
            <w:r w:rsidR="00CC2906"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программы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 их мероприятий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исполнения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 (тыс. руб.)</w:t>
            </w:r>
          </w:p>
        </w:tc>
        <w:tc>
          <w:tcPr>
            <w:tcW w:w="52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финансирования по годам    (тыс. руб.)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Ответств</w:t>
            </w:r>
            <w:r w:rsidR="00235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енный за реализацию структурных элементов программы и их мероприятий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Ожидаемый результат </w:t>
            </w:r>
            <w:r w:rsidR="00235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реализации структурных элементов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программы</w:t>
            </w:r>
            <w:r w:rsidR="00235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 их мероприятий</w:t>
            </w:r>
          </w:p>
        </w:tc>
      </w:tr>
      <w:tr w:rsidR="00CC2906" w:rsidRPr="00AC212C" w:rsidTr="00361DC4">
        <w:trPr>
          <w:gridAfter w:val="1"/>
          <w:wAfter w:w="426" w:type="dxa"/>
          <w:trHeight w:val="75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2024г.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2025г.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2027г.</w:t>
            </w:r>
          </w:p>
        </w:tc>
        <w:tc>
          <w:tcPr>
            <w:tcW w:w="1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C2906" w:rsidRPr="00AC212C" w:rsidTr="00361DC4">
        <w:trPr>
          <w:gridAfter w:val="1"/>
          <w:wAfter w:w="426" w:type="dxa"/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12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CC2906" w:rsidRPr="00AC212C" w:rsidTr="00361DC4">
        <w:trPr>
          <w:gridAfter w:val="1"/>
          <w:wAfter w:w="426" w:type="dxa"/>
          <w:trHeight w:val="390"/>
        </w:trPr>
        <w:tc>
          <w:tcPr>
            <w:tcW w:w="1532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Процессная часть</w:t>
            </w:r>
          </w:p>
        </w:tc>
      </w:tr>
      <w:tr w:rsidR="00CC2906" w:rsidRPr="00AC212C" w:rsidTr="007535ED">
        <w:trPr>
          <w:gridAfter w:val="1"/>
          <w:wAfter w:w="426" w:type="dxa"/>
          <w:trHeight w:val="93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"Выполнение мероприятий по предупреждению, выявлению, пресечению террористической и экстремистской деятельности и минимизация ее последствий, профилактика правонарушений в МО Сертолово"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              в т. ч.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A6330F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24869</w:t>
            </w:r>
            <w:r w:rsidR="00DE1CCE"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3267,3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4139,4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566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6C6B2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5794</w:t>
            </w:r>
            <w:r w:rsidR="00CC2906"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6102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C2906" w:rsidRPr="00AC212C" w:rsidTr="007535ED">
        <w:trPr>
          <w:gridAfter w:val="1"/>
          <w:wAfter w:w="426" w:type="dxa"/>
          <w:trHeight w:val="124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A6330F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24869</w:t>
            </w:r>
            <w:r w:rsidR="00CC2906"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3267,3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4139,4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566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A6330F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5794</w:t>
            </w:r>
            <w:r w:rsidR="00CC2906"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6102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C2906" w:rsidRPr="00AC212C" w:rsidTr="007535ED">
        <w:trPr>
          <w:gridAfter w:val="1"/>
          <w:wAfter w:w="426" w:type="dxa"/>
          <w:trHeight w:val="31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Содержание системы видеонаблюдения, системы звукового оповещения на территории города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  <w:r w:rsidR="00946790">
              <w:rPr>
                <w:rFonts w:ascii="Times New Roman" w:hAnsi="Times New Roman" w:cs="Times New Roman"/>
                <w:sz w:val="18"/>
                <w:szCs w:val="18"/>
              </w:rPr>
              <w:t>638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4679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2 008,5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2 784,0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3 705,2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2A21EC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3 852</w:t>
            </w:r>
            <w:r w:rsidR="00CC2906"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отдел АОиИ администрации  МО Сертолово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Исправное состояние системы видеонаблюдения обеспечит оперативность реагирования правоохранительных органов на происшествия на улицах, проездах и в социально значимых местах, обеспечит безопасность людей и сохранит городское имущество; исправное состояние системы звукового оповещения обеспечит своевременное оповещение населения при ЧС для служб </w:t>
            </w:r>
          </w:p>
        </w:tc>
      </w:tr>
      <w:tr w:rsidR="00CC2906" w:rsidRPr="00AC212C" w:rsidTr="00361DC4">
        <w:trPr>
          <w:gridAfter w:val="1"/>
          <w:wAfter w:w="426" w:type="dxa"/>
          <w:trHeight w:val="76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21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населения по вопросам профилактики проявления экстремизма и терроризма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без финансирования   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отдел АОиИ администрации МО Сертолово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граждан в сфере противодействия терроризму и экстремиз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му, путем размещения информации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на официальном сайте администрации и в газете</w:t>
            </w:r>
          </w:p>
        </w:tc>
      </w:tr>
      <w:tr w:rsidR="00CC2906" w:rsidRPr="00AC212C" w:rsidTr="00361DC4">
        <w:trPr>
          <w:gridAfter w:val="1"/>
          <w:wAfter w:w="426" w:type="dxa"/>
          <w:trHeight w:val="76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2906" w:rsidRPr="00AC212C" w:rsidTr="00361DC4">
        <w:trPr>
          <w:gridAfter w:val="1"/>
          <w:wAfter w:w="426" w:type="dxa"/>
          <w:trHeight w:val="70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21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Проведение учений на социально значимых и потенциально опасных объектах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без финансирования 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отдел АОиИ администрации МО Сертолово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безопасного поведения работников организаций и предприятий в случае угрозы или совершения террористических актов</w:t>
            </w:r>
          </w:p>
        </w:tc>
      </w:tr>
      <w:tr w:rsidR="00CC2906" w:rsidRPr="00AC212C" w:rsidTr="00361DC4">
        <w:trPr>
          <w:gridAfter w:val="1"/>
          <w:wAfter w:w="426" w:type="dxa"/>
          <w:trHeight w:val="810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2906" w:rsidRPr="00AC212C" w:rsidTr="00361DC4">
        <w:trPr>
          <w:gridAfter w:val="1"/>
          <w:wAfter w:w="426" w:type="dxa"/>
          <w:trHeight w:val="97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3296,3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673,5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МАУ "Сертоловский КСЦ Спектр"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спечение безопасности населения 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на территории МО Сертолово </w:t>
            </w:r>
          </w:p>
        </w:tc>
      </w:tr>
      <w:tr w:rsidR="00CC2906" w:rsidRPr="00AC212C" w:rsidTr="00361DC4">
        <w:trPr>
          <w:gridAfter w:val="1"/>
          <w:wAfter w:w="426" w:type="dxa"/>
          <w:trHeight w:val="85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21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Обслуживание системы контроля доступа и пожарной сигнализации в здании администрации МО Сертолово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583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670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195,3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85,05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Обеспечение безопасных условий пребывания граждан в здании администрации МО Сертолово</w:t>
            </w:r>
          </w:p>
        </w:tc>
      </w:tr>
      <w:tr w:rsidR="00CC2906" w:rsidRPr="00AC212C" w:rsidTr="00361DC4">
        <w:trPr>
          <w:gridAfter w:val="1"/>
          <w:wAfter w:w="426" w:type="dxa"/>
          <w:trHeight w:val="207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2906" w:rsidRPr="00AC212C" w:rsidTr="00361DC4">
        <w:trPr>
          <w:gridAfter w:val="1"/>
          <w:wAfter w:w="426" w:type="dxa"/>
          <w:trHeight w:val="14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1.6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Правовое информирование по вопросам профилактики правонарушений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граждан в сфере иммиграционного, уголовного                и административного законодательств</w:t>
            </w:r>
          </w:p>
        </w:tc>
      </w:tr>
      <w:tr w:rsidR="00CC2906" w:rsidRPr="00AC212C" w:rsidTr="00361DC4">
        <w:trPr>
          <w:gridAfter w:val="1"/>
          <w:wAfter w:w="426" w:type="dxa"/>
          <w:trHeight w:val="2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Установка камер видеонаблюдения на территории МО Сертолово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543,3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Установка камер видеонаблюдения позволит оперативно реагировать правоохр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анительным органам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 на происшествия на улицах, проездах и в социально значимых местах, обеспечит безопасность людей и сохранит городское имущество.</w:t>
            </w:r>
          </w:p>
        </w:tc>
      </w:tr>
      <w:tr w:rsidR="00CC2906" w:rsidRPr="00AC212C" w:rsidTr="007535ED">
        <w:trPr>
          <w:gridAfter w:val="1"/>
          <w:wAfter w:w="426" w:type="dxa"/>
          <w:trHeight w:val="118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дополнительных мер безопасности при проведении массовых мероприятий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200A0D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1102,1</w:t>
            </w:r>
            <w:r w:rsidR="000863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127,05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2A21EC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  <w:r w:rsidR="0061486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CC2906"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безопасных условий пребывания граждан при проведении массовых мероприятий</w:t>
            </w:r>
          </w:p>
        </w:tc>
      </w:tr>
      <w:tr w:rsidR="00CC2906" w:rsidRPr="00AC212C" w:rsidTr="007535ED">
        <w:trPr>
          <w:gridAfter w:val="1"/>
          <w:wAfter w:w="426" w:type="dxa"/>
          <w:trHeight w:val="79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7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"Планирование и осуществление деятельности по гражданской обороне, предупреждению и ликвидации последствий чрезвычайных ситуаций, пожаров и происшествий на водных объектах"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 в т. ч.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F7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8819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BF7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1321,2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1860,7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3445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506AD2" w:rsidRDefault="00AA5367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06AD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94</w:t>
            </w:r>
            <w:r w:rsidR="00BF7FB9" w:rsidRPr="00506AD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59</w:t>
            </w:r>
            <w:r w:rsidR="000D1D98" w:rsidRPr="00506AD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</w:t>
            </w:r>
            <w:r w:rsidR="00BF7FB9" w:rsidRPr="00506AD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0247E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24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2733,0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850926" w:rsidRPr="00AC212C" w:rsidTr="007535ED">
        <w:trPr>
          <w:gridAfter w:val="1"/>
          <w:wAfter w:w="426" w:type="dxa"/>
          <w:trHeight w:val="13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Pr="00AC212C" w:rsidRDefault="0085092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926" w:rsidRPr="00AC212C" w:rsidRDefault="0085092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867" w:rsidRDefault="0085092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3075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14867">
              <w:rPr>
                <w:rFonts w:ascii="Times New Roman" w:hAnsi="Times New Roman" w:cs="Times New Roman"/>
                <w:b/>
                <w:sz w:val="18"/>
                <w:szCs w:val="18"/>
              </w:rPr>
              <w:t>Бюджет</w:t>
            </w:r>
          </w:p>
          <w:p w:rsidR="00850926" w:rsidRPr="003075A9" w:rsidRDefault="00614867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Всеволожского МР </w:t>
            </w:r>
            <w:r w:rsidR="00615A94" w:rsidRPr="003075A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Pr="00AC212C" w:rsidRDefault="0085092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Pr="00AC212C" w:rsidRDefault="00654D17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518</w:t>
            </w:r>
            <w:r w:rsidR="000D1D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Pr="00AC212C" w:rsidRDefault="0085092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Pr="00AC212C" w:rsidRDefault="0085092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Default="0085092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Pr="00A0247E" w:rsidRDefault="00654D17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518</w:t>
            </w:r>
            <w:r w:rsidR="00850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Pr="00A0247E" w:rsidRDefault="0085092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Pr="00AC212C" w:rsidRDefault="0085092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926" w:rsidRPr="00AC212C" w:rsidRDefault="0085092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C2906" w:rsidRPr="00AC212C" w:rsidTr="00361DC4">
        <w:trPr>
          <w:gridAfter w:val="1"/>
          <w:wAfter w:w="426" w:type="dxa"/>
          <w:trHeight w:val="13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654D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363</w:t>
            </w:r>
            <w:r w:rsidR="00BF7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BF7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1321,2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1860,7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3445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0247E" w:rsidRDefault="00654D17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4272</w:t>
            </w:r>
            <w:r w:rsidR="00CC2906" w:rsidRPr="00A024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BF7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0247E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24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2733,0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C2906" w:rsidRPr="00AC212C" w:rsidTr="00361DC4">
        <w:trPr>
          <w:gridAfter w:val="1"/>
          <w:wAfter w:w="426" w:type="dxa"/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Обеспечение первичных мер пожарной безопасности в границах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подготовки населения к действиям при возникновении пожаров</w:t>
            </w:r>
          </w:p>
        </w:tc>
      </w:tr>
      <w:tr w:rsidR="00CC2906" w:rsidRPr="00AC212C" w:rsidTr="00361DC4">
        <w:trPr>
          <w:gridAfter w:val="1"/>
          <w:wAfter w:w="426" w:type="dxa"/>
          <w:trHeight w:val="14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2.2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населения о мерах безопасности жизнедеятельности и стратегии поведения в опасных для человека ситуациях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27,4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30,1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населения по вопросам ГО и ЧС, правил пожарной безопасности, безопасности людей на водных объектах и прочее</w:t>
            </w:r>
          </w:p>
        </w:tc>
      </w:tr>
      <w:tr w:rsidR="00CC2906" w:rsidRPr="00AC212C" w:rsidTr="00361DC4">
        <w:trPr>
          <w:gridAfter w:val="1"/>
          <w:wAfter w:w="426" w:type="dxa"/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Проведение испытаний пожарных кранов и пожарной лестницы в здании администрации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 в здании администрации</w:t>
            </w:r>
          </w:p>
        </w:tc>
      </w:tr>
      <w:tr w:rsidR="00CC2906" w:rsidRPr="00AC212C" w:rsidTr="00361DC4">
        <w:trPr>
          <w:gridAfter w:val="1"/>
          <w:wAfter w:w="426" w:type="dxa"/>
          <w:trHeight w:val="312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лабораторных исследований воды родников, водоемов, активно используемых населением, на санитарно-химические и микробиологические показатели, в том числе по адресам: 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br w:type="page"/>
              <w:t>-родник в районе дома 8 по улице Ветеранов;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br w:type="page"/>
              <w:t xml:space="preserve"> -родник в районе дома 15 по улице Ветеранов;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br w:type="page"/>
              <w:t xml:space="preserve"> -водоем в районе домов 11 корп.1, 12,15 по ул. Ветеранов;           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45,1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Обеспечение эколого-гигиенической безопасности. Сохранение здоровья населения и профилактика заболеваний, связанных с водным фактором</w:t>
            </w:r>
          </w:p>
        </w:tc>
      </w:tr>
      <w:tr w:rsidR="00CC2906" w:rsidRPr="00AC212C" w:rsidTr="00361DC4">
        <w:trPr>
          <w:gridAfter w:val="1"/>
          <w:wAfter w:w="426" w:type="dxa"/>
          <w:trHeight w:val="117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Обучение способам защиты при возникновения ЧС работающего и неработающего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работающего и не работающего населения по вопросам ЧС</w:t>
            </w:r>
          </w:p>
        </w:tc>
      </w:tr>
      <w:tr w:rsidR="00CC2906" w:rsidRPr="00AC212C" w:rsidTr="00361DC4">
        <w:trPr>
          <w:gridAfter w:val="1"/>
          <w:wAfter w:w="426" w:type="dxa"/>
          <w:trHeight w:val="148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Обучение способам защиты при возникновении ЧС сотрудников администрации МО Сертолово и сотрудников подведомственных организаций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сотрудников администрации МО Сертолово и сотрудников подведомственных организаций  по вопросам ЧС</w:t>
            </w:r>
          </w:p>
        </w:tc>
      </w:tr>
      <w:tr w:rsidR="00CC2906" w:rsidRPr="00AC212C" w:rsidTr="00361DC4">
        <w:trPr>
          <w:gridAfter w:val="1"/>
          <w:wAfter w:w="426" w:type="dxa"/>
          <w:trHeight w:val="115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2.7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квалификации членов КЧС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6429AD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 w:rsidR="00CC2906" w:rsidRPr="00AC212C">
              <w:rPr>
                <w:rFonts w:ascii="Times New Roman" w:hAnsi="Times New Roman" w:cs="Times New Roman"/>
                <w:sz w:val="18"/>
                <w:szCs w:val="18"/>
              </w:rPr>
              <w:t>-202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10,8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членов КЧС с целью принятия оперативных решений                           по вопросам ГО и ЧС</w:t>
            </w:r>
          </w:p>
        </w:tc>
      </w:tr>
      <w:tr w:rsidR="00CC2906" w:rsidRPr="00AC212C" w:rsidTr="00361DC4">
        <w:trPr>
          <w:gridAfter w:val="1"/>
          <w:wAfter w:w="426" w:type="dxa"/>
          <w:trHeight w:val="12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Проведение комплексных, командно штабных и тактико-специальных учений по отработке ЧС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Совершенствование знаний, уме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ний и навыков должностных лиц, 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и оперативно-диспетчерских служб по вопросам защиты от ЧС</w:t>
            </w:r>
          </w:p>
        </w:tc>
      </w:tr>
      <w:tr w:rsidR="00CC2906" w:rsidRPr="00AC212C" w:rsidTr="00361DC4">
        <w:trPr>
          <w:gridAfter w:val="1"/>
          <w:wAfter w:w="426" w:type="dxa"/>
          <w:trHeight w:val="12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4144A0" w:rsidP="00CC2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исключено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6677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6677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6677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2BE6" w:rsidRPr="00AC212C" w:rsidTr="007535ED">
        <w:trPr>
          <w:gridAfter w:val="1"/>
          <w:wAfter w:w="426" w:type="dxa"/>
          <w:trHeight w:val="1170"/>
        </w:trPr>
        <w:tc>
          <w:tcPr>
            <w:tcW w:w="5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2.10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BE6" w:rsidRPr="00AC212C" w:rsidRDefault="002C2BE6" w:rsidP="00CC2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Установка системы звукового оповещения на территории МО Сертолово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0F0" w:rsidRPr="000610F0" w:rsidRDefault="000610F0" w:rsidP="00061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10F0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  <w:p w:rsidR="002C2BE6" w:rsidRPr="003075A9" w:rsidRDefault="000610F0" w:rsidP="00061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10F0">
              <w:rPr>
                <w:rFonts w:ascii="Times New Roman" w:hAnsi="Times New Roman" w:cs="Times New Roman"/>
                <w:sz w:val="18"/>
                <w:szCs w:val="18"/>
              </w:rPr>
              <w:t>Всеволожского МР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075A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014EBC" w:rsidRDefault="00370D4E" w:rsidP="00014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5187</w:t>
            </w:r>
            <w:r w:rsidR="00A70AE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40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Default="00370D4E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  <w:r w:rsidR="002C2BE6"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2BE6" w:rsidRPr="00AC212C" w:rsidTr="007535ED">
        <w:trPr>
          <w:gridAfter w:val="1"/>
          <w:wAfter w:w="426" w:type="dxa"/>
          <w:trHeight w:val="1170"/>
        </w:trPr>
        <w:tc>
          <w:tcPr>
            <w:tcW w:w="5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BE6" w:rsidRPr="00AC212C" w:rsidRDefault="002C2BE6" w:rsidP="00CC2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370D4E" w:rsidP="00014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975</w:t>
            </w:r>
            <w:r w:rsidR="00D5532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C2BE6" w:rsidRPr="00014EBC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1 108,7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1 280,4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40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515,8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370D4E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322</w:t>
            </w:r>
            <w:r w:rsidR="002C2BE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C2BE6"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1 630,0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BE6" w:rsidRPr="00AC212C" w:rsidRDefault="002C2BE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Исправное состояние системы звукового оповещения обеспечит своевременное оповещение населения при ЧС для служб </w:t>
            </w:r>
          </w:p>
        </w:tc>
      </w:tr>
      <w:tr w:rsidR="00CC2906" w:rsidRPr="00AC212C" w:rsidTr="007535ED">
        <w:trPr>
          <w:gridAfter w:val="1"/>
          <w:wAfter w:w="426" w:type="dxa"/>
          <w:trHeight w:val="1140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2.11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Обучение по вопросам ГО населения и сотрудников администрации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D0C30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  <w:r w:rsidR="00CC29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24135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CC2906"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уровня знаний граждан в сфере гражданской обороны</w:t>
            </w:r>
          </w:p>
        </w:tc>
      </w:tr>
      <w:tr w:rsidR="00CC2906" w:rsidRPr="00AC212C" w:rsidTr="00361DC4">
        <w:trPr>
          <w:gridAfter w:val="1"/>
          <w:wAfter w:w="426" w:type="dxa"/>
          <w:trHeight w:val="9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2.12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АСФ на территории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457,7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273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900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Предупреждение и ликвидация последствий ЧС на территории МО Сертолово</w:t>
            </w:r>
          </w:p>
        </w:tc>
      </w:tr>
      <w:tr w:rsidR="00CC2906" w:rsidRPr="00AC212C" w:rsidTr="00361DC4">
        <w:trPr>
          <w:gridAfter w:val="1"/>
          <w:wAfter w:w="426" w:type="dxa"/>
          <w:trHeight w:val="169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2.13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 и реализация мер по ликвидации, сносу и консервации заброшенных (потенциально опасных) объектов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0E4E13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АОиИ администрации МО Сертолово, комитет ЖКХ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 предупреждения и ликвидации ЧС на территории МО Сертолово на заброшенных (потенциально опасных) объектах</w:t>
            </w:r>
          </w:p>
        </w:tc>
      </w:tr>
      <w:tr w:rsidR="00CC2906" w:rsidRPr="00AC212C" w:rsidTr="00361DC4">
        <w:trPr>
          <w:gridAfter w:val="1"/>
          <w:wAfter w:w="426" w:type="dxa"/>
          <w:trHeight w:val="19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 корректировка документов планирования гражданской обороны и защиты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бюджет МО Сертолово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АОиИ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Для организации защиты населения и его первоочередного жизнеобеспечения, обеспечения стабильности работы объектов экономики и поддержания готовности систем управления, оповещения и связи</w:t>
            </w:r>
          </w:p>
        </w:tc>
      </w:tr>
      <w:tr w:rsidR="00CC2906" w:rsidRPr="00AC212C" w:rsidTr="00361DC4">
        <w:trPr>
          <w:gridAfter w:val="1"/>
          <w:wAfter w:w="426" w:type="dxa"/>
          <w:trHeight w:val="13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"Выполнение мероприятий по формированию законопослушного поведения участников дорожного движения"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0,0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CC2906" w:rsidRPr="00AC212C" w:rsidTr="00361DC4">
        <w:trPr>
          <w:gridAfter w:val="1"/>
          <w:wAfter w:w="426" w:type="dxa"/>
          <w:trHeight w:val="13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информационных материалов  по безопасности дорожного движения на официальном сайте администрации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комитет ЖКХ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знаний в сфере безопасности дорожного движения</w:t>
            </w:r>
          </w:p>
        </w:tc>
      </w:tr>
      <w:tr w:rsidR="00CC2906" w:rsidRPr="00AC212C" w:rsidTr="00361DC4">
        <w:trPr>
          <w:gridAfter w:val="1"/>
          <w:wAfter w:w="426" w:type="dxa"/>
          <w:trHeight w:val="12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информационных материалов  по безопасности дорожного движения в официальных средствах массовой информации администрации МО Сертолово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комитет  ЖКХ администрации МО Сертолово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Повышение знаний в сфере безопасности дорожного движения</w:t>
            </w:r>
          </w:p>
        </w:tc>
      </w:tr>
      <w:tr w:rsidR="00CC2906" w:rsidRPr="00AC212C" w:rsidTr="00361DC4">
        <w:trPr>
          <w:gridAfter w:val="1"/>
          <w:wAfter w:w="426" w:type="dxa"/>
          <w:trHeight w:val="13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Комплекс процессных мероприятий "Выполнение мероприятий в сфере межнациональных и межконфессиональных отношений"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C2906" w:rsidRPr="00AC212C" w:rsidTr="00361DC4">
        <w:trPr>
          <w:gridAfter w:val="1"/>
          <w:wAfter w:w="426" w:type="dxa"/>
          <w:trHeight w:val="124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Размещение информации по вопросам межнациональных и межконфессиональных отношений на официальном сайте администрации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МСУ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Профилактика и снижение риска конфликтов в сфере межнациональных                                            и межконфессиональных отношений </w:t>
            </w:r>
          </w:p>
        </w:tc>
      </w:tr>
      <w:tr w:rsidR="00CC2906" w:rsidRPr="00AC212C" w:rsidTr="00361DC4">
        <w:trPr>
          <w:gridAfter w:val="1"/>
          <w:wAfter w:w="426" w:type="dxa"/>
          <w:trHeight w:val="124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Публикация информации по вопросам межнациональных и межконфессиональных отношений в газете "Петербургский рубеж"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 финансирования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отдел МСУ администрации МО Сертолово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Профилактика и снижение риска конфликтов в сфере межнациональных                                       и межконфессиональных отношений </w:t>
            </w:r>
          </w:p>
        </w:tc>
      </w:tr>
      <w:tr w:rsidR="00CC2906" w:rsidRPr="00AC212C" w:rsidTr="007535ED">
        <w:trPr>
          <w:gridAfter w:val="1"/>
          <w:wAfter w:w="426" w:type="dxa"/>
          <w:trHeight w:val="37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 по процессной части, в т. ч.: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0D1D98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="004C0F6F">
              <w:rPr>
                <w:rFonts w:ascii="Times New Roman" w:hAnsi="Times New Roman" w:cs="Times New Roman"/>
                <w:sz w:val="18"/>
                <w:szCs w:val="18"/>
              </w:rPr>
              <w:t>689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C0F6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4588,5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9011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0807F3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15253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</w:t>
            </w: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C2906" w:rsidRPr="00AC212C" w:rsidTr="007535ED">
        <w:trPr>
          <w:gridAfter w:val="1"/>
          <w:wAfter w:w="426" w:type="dxa"/>
          <w:trHeight w:val="4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22972">
              <w:rPr>
                <w:rFonts w:ascii="Times New Roman" w:hAnsi="Times New Roman" w:cs="Times New Roman"/>
                <w:sz w:val="18"/>
                <w:szCs w:val="18"/>
              </w:rPr>
              <w:t>8502</w:t>
            </w:r>
            <w:r w:rsidR="0099214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C0F6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4588,5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6000,1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8630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F7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422972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1006</w:t>
            </w:r>
            <w:r w:rsidR="00175E7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CC2906"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175E7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8835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630CD9" w:rsidRPr="00AC212C" w:rsidTr="007535ED">
        <w:trPr>
          <w:gridAfter w:val="1"/>
          <w:wAfter w:w="426" w:type="dxa"/>
          <w:trHeight w:val="4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CD9" w:rsidRPr="00AC212C" w:rsidRDefault="00630CD9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0F0" w:rsidRPr="000610F0" w:rsidRDefault="000610F0" w:rsidP="00061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10F0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  <w:p w:rsidR="00630CD9" w:rsidRPr="000610F0" w:rsidRDefault="000610F0" w:rsidP="000610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10F0">
              <w:rPr>
                <w:rFonts w:ascii="Times New Roman" w:hAnsi="Times New Roman" w:cs="Times New Roman"/>
                <w:sz w:val="18"/>
                <w:szCs w:val="18"/>
              </w:rPr>
              <w:t>Всеволожского МР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075A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CD9" w:rsidRPr="00AC212C" w:rsidRDefault="00630CD9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CD9" w:rsidRPr="00AC212C" w:rsidRDefault="00630CD9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CD9" w:rsidRPr="00AC212C" w:rsidRDefault="00422972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  <w:r w:rsidR="000D1D98">
              <w:rPr>
                <w:rFonts w:ascii="Times New Roman" w:hAnsi="Times New Roman" w:cs="Times New Roman"/>
                <w:sz w:val="18"/>
                <w:szCs w:val="18"/>
              </w:rPr>
              <w:t>7,</w:t>
            </w:r>
            <w:r w:rsidR="000D1D9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CD9" w:rsidRPr="00AC212C" w:rsidRDefault="00630CD9" w:rsidP="00630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CD9" w:rsidRPr="00AC212C" w:rsidRDefault="00630CD9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CD9" w:rsidRPr="007F7585" w:rsidRDefault="00630CD9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CD9" w:rsidRPr="00630CD9" w:rsidRDefault="00422972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  <w:r w:rsidR="00630CD9">
              <w:rPr>
                <w:rFonts w:ascii="Times New Roman" w:hAnsi="Times New Roman" w:cs="Times New Roman"/>
                <w:sz w:val="18"/>
                <w:szCs w:val="18"/>
              </w:rPr>
              <w:t>7,</w:t>
            </w:r>
            <w:r w:rsidR="00630CD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CD9" w:rsidRDefault="00630CD9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CD9" w:rsidRPr="00AC212C" w:rsidRDefault="00630CD9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CD9" w:rsidRPr="00AC212C" w:rsidRDefault="00630CD9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2906" w:rsidRPr="00AC212C" w:rsidTr="007535ED">
        <w:trPr>
          <w:gridAfter w:val="1"/>
          <w:wAfter w:w="426" w:type="dxa"/>
          <w:trHeight w:val="4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Всего по Программе, в т.ч.: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4C0F6F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43689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630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4588,5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6000,1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8630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F758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175E7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1525</w:t>
            </w:r>
            <w:r w:rsidR="00DE29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C32921"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8835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45725" w:rsidRPr="00AC212C" w:rsidTr="007535ED">
        <w:trPr>
          <w:gridAfter w:val="1"/>
          <w:wAfter w:w="426" w:type="dxa"/>
          <w:trHeight w:val="34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Pr="00AC212C" w:rsidRDefault="00345725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Pr="00AC212C" w:rsidRDefault="006154ED" w:rsidP="00CC29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 МО Сертолово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Pr="00AC212C" w:rsidRDefault="00345725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Pr="00AC212C" w:rsidRDefault="00345725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Pr="00AC212C" w:rsidRDefault="004C0F6F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22972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Pr="00AC212C" w:rsidRDefault="006154ED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4588,5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Pr="00AC212C" w:rsidRDefault="006154ED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6000,1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725" w:rsidRPr="0086302C" w:rsidRDefault="006154ED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30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9011,9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Default="00422972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1006</w:t>
            </w:r>
            <w:r w:rsidR="00175E7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175E76"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175E7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Default="006154ED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8835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725" w:rsidRPr="00AC212C" w:rsidRDefault="00345725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725" w:rsidRPr="00AC212C" w:rsidRDefault="00345725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C2906" w:rsidRPr="00AC212C" w:rsidTr="007535ED">
        <w:trPr>
          <w:gridAfter w:val="1"/>
          <w:wAfter w:w="426" w:type="dxa"/>
          <w:trHeight w:val="34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4ED" w:rsidRPr="006154ED" w:rsidRDefault="006154ED" w:rsidP="006154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154ED">
              <w:rPr>
                <w:rFonts w:ascii="Times New Roman" w:hAnsi="Times New Roman" w:cs="Times New Roman"/>
                <w:b/>
                <w:sz w:val="18"/>
                <w:szCs w:val="18"/>
              </w:rPr>
              <w:t>Бюджет</w:t>
            </w:r>
          </w:p>
          <w:p w:rsidR="00CC2906" w:rsidRPr="00AC212C" w:rsidRDefault="006154ED" w:rsidP="006154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154ED">
              <w:rPr>
                <w:rFonts w:ascii="Times New Roman" w:hAnsi="Times New Roman" w:cs="Times New Roman"/>
                <w:b/>
                <w:sz w:val="18"/>
                <w:szCs w:val="18"/>
              </w:rPr>
              <w:t>Всеволожского МР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075A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422972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  <w:r w:rsidR="006154ED">
              <w:rPr>
                <w:rFonts w:ascii="Times New Roman" w:hAnsi="Times New Roman" w:cs="Times New Roman"/>
                <w:sz w:val="18"/>
                <w:szCs w:val="18"/>
              </w:rPr>
              <w:t>7,</w:t>
            </w:r>
            <w:r w:rsidR="006154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97E" w:rsidRPr="00AC212C" w:rsidRDefault="00DE297E" w:rsidP="00DE2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DE297E" w:rsidP="00DE2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86302C" w:rsidRDefault="00DE297E" w:rsidP="00DE2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422972" w:rsidP="006B3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  <w:r w:rsidR="006154ED">
              <w:rPr>
                <w:rFonts w:ascii="Times New Roman" w:hAnsi="Times New Roman" w:cs="Times New Roman"/>
                <w:sz w:val="18"/>
                <w:szCs w:val="18"/>
              </w:rPr>
              <w:t>7,</w:t>
            </w:r>
            <w:r w:rsidR="006154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DE297E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906" w:rsidRPr="00AC212C" w:rsidRDefault="00CC2906" w:rsidP="00CC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906" w:rsidRPr="00AC212C" w:rsidRDefault="00CC2906" w:rsidP="00CC290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BB27D4" w:rsidRDefault="00BB27D4" w:rsidP="00BB27D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B27D4" w:rsidRDefault="00BB27D4" w:rsidP="00BB27D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C2906" w:rsidRDefault="00CC2906" w:rsidP="00BB27D4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2863" w:rsidRDefault="00272863" w:rsidP="00BB27D4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6223" w:type="dxa"/>
        <w:tblInd w:w="93" w:type="dxa"/>
        <w:tblLayout w:type="fixed"/>
        <w:tblLook w:val="04A0"/>
      </w:tblPr>
      <w:tblGrid>
        <w:gridCol w:w="615"/>
        <w:gridCol w:w="85"/>
        <w:gridCol w:w="615"/>
        <w:gridCol w:w="2145"/>
        <w:gridCol w:w="241"/>
        <w:gridCol w:w="374"/>
        <w:gridCol w:w="625"/>
        <w:gridCol w:w="135"/>
        <w:gridCol w:w="480"/>
        <w:gridCol w:w="645"/>
        <w:gridCol w:w="151"/>
        <w:gridCol w:w="464"/>
        <w:gridCol w:w="2005"/>
        <w:gridCol w:w="1113"/>
        <w:gridCol w:w="1126"/>
        <w:gridCol w:w="779"/>
        <w:gridCol w:w="347"/>
        <w:gridCol w:w="768"/>
        <w:gridCol w:w="358"/>
        <w:gridCol w:w="257"/>
        <w:gridCol w:w="345"/>
        <w:gridCol w:w="524"/>
        <w:gridCol w:w="91"/>
        <w:gridCol w:w="1036"/>
        <w:gridCol w:w="284"/>
        <w:gridCol w:w="615"/>
      </w:tblGrid>
      <w:tr w:rsidR="00072E16" w:rsidRPr="00AC212C" w:rsidTr="00FA7CD2">
        <w:trPr>
          <w:gridAfter w:val="1"/>
          <w:wAfter w:w="615" w:type="dxa"/>
          <w:trHeight w:val="330"/>
        </w:trPr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Pr="00C0740F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gridSpan w:val="9"/>
            <w:shd w:val="clear" w:color="auto" w:fill="auto"/>
            <w:vAlign w:val="bottom"/>
          </w:tcPr>
          <w:p w:rsidR="00361DC4" w:rsidRDefault="00361DC4" w:rsidP="00B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DC4" w:rsidRDefault="00361DC4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DC4" w:rsidRDefault="00361DC4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Default="00072E16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  <w:r w:rsidR="00CC2906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  <w:p w:rsidR="00072E16" w:rsidRDefault="00072E16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</w:p>
          <w:p w:rsidR="00072E16" w:rsidRDefault="00072E16" w:rsidP="00FA7CD2">
            <w:pPr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Сертолово</w:t>
            </w:r>
          </w:p>
          <w:p w:rsidR="00072E16" w:rsidRDefault="00AC592C" w:rsidP="00FA7CD2">
            <w:pPr>
              <w:spacing w:after="0" w:line="24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E1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73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8E3" w:rsidRPr="00B232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06 октября 2026</w:t>
            </w:r>
            <w:r w:rsidR="00F26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2E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73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8E3" w:rsidRPr="00B232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1591</w:t>
            </w:r>
            <w:r w:rsidR="00930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2E16" w:rsidRPr="00C0740F" w:rsidRDefault="00072E16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</w:tc>
      </w:tr>
      <w:tr w:rsidR="00072E16" w:rsidRPr="00AC212C" w:rsidTr="00FA7CD2">
        <w:trPr>
          <w:gridAfter w:val="1"/>
          <w:wAfter w:w="615" w:type="dxa"/>
          <w:trHeight w:val="375"/>
        </w:trPr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38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072E16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E16" w:rsidRPr="00C0740F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0" w:type="dxa"/>
            <w:gridSpan w:val="9"/>
            <w:tcBorders>
              <w:top w:val="nil"/>
            </w:tcBorders>
            <w:shd w:val="clear" w:color="auto" w:fill="auto"/>
            <w:vAlign w:val="bottom"/>
          </w:tcPr>
          <w:p w:rsidR="00072E16" w:rsidRDefault="00072E16" w:rsidP="00FA7CD2">
            <w:pPr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 xml:space="preserve">к Программе "Безопасный город </w:t>
            </w:r>
          </w:p>
          <w:p w:rsidR="00072E16" w:rsidRPr="00C0740F" w:rsidRDefault="00072E16" w:rsidP="00FA7CD2">
            <w:pPr>
              <w:spacing w:after="0" w:line="240" w:lineRule="auto"/>
              <w:ind w:lef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>Сертолово"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123FF0"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  <w:r w:rsidRPr="00C0740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072E16" w:rsidRPr="00AC212C" w:rsidTr="00FA7CD2">
        <w:trPr>
          <w:gridBefore w:val="1"/>
          <w:wBefore w:w="615" w:type="dxa"/>
          <w:trHeight w:val="104"/>
        </w:trPr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53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  <w:tc>
          <w:tcPr>
            <w:tcW w:w="1935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072E16" w:rsidRPr="00AC212C" w:rsidTr="00361DC4">
        <w:trPr>
          <w:gridAfter w:val="2"/>
          <w:wAfter w:w="899" w:type="dxa"/>
          <w:trHeight w:val="315"/>
        </w:trPr>
        <w:tc>
          <w:tcPr>
            <w:tcW w:w="1271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ПЕРЕЧЕНЬ ПЛАНИРУЕМЫХ РЕЗУЛЬТАТОВ РЕАЛИЗАЦИИ МУНИЦИПАЛЬНОЙ  ПРОГРАММЫ 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072E16" w:rsidRPr="00AC212C" w:rsidTr="00361DC4">
        <w:trPr>
          <w:gridAfter w:val="2"/>
          <w:wAfter w:w="899" w:type="dxa"/>
          <w:trHeight w:val="315"/>
        </w:trPr>
        <w:tc>
          <w:tcPr>
            <w:tcW w:w="1271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«Безопасный город Сертолово» на 2023-2027 годы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072E16" w:rsidRPr="00AC212C" w:rsidTr="00361DC4">
        <w:trPr>
          <w:gridAfter w:val="2"/>
          <w:wAfter w:w="899" w:type="dxa"/>
          <w:trHeight w:val="105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N   п/п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4B2860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структурных элементов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их мероприятий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Планируемый объем финансирования(тыс. руб.)</w:t>
            </w:r>
          </w:p>
        </w:tc>
        <w:tc>
          <w:tcPr>
            <w:tcW w:w="24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63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Планируемое значение показателя по годам реализации</w:t>
            </w:r>
          </w:p>
        </w:tc>
      </w:tr>
      <w:tr w:rsidR="00072E16" w:rsidRPr="00AC212C" w:rsidTr="00361DC4">
        <w:trPr>
          <w:gridAfter w:val="2"/>
          <w:wAfter w:w="899" w:type="dxa"/>
          <w:trHeight w:val="51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бюджет МО Сертолово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85C" w:rsidRPr="000610F0" w:rsidRDefault="00C8785C" w:rsidP="00C87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10F0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  <w:p w:rsidR="00072E16" w:rsidRPr="00AC212C" w:rsidRDefault="00C8785C" w:rsidP="00C87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0F0">
              <w:rPr>
                <w:rFonts w:ascii="Times New Roman" w:hAnsi="Times New Roman" w:cs="Times New Roman"/>
                <w:sz w:val="18"/>
                <w:szCs w:val="18"/>
              </w:rPr>
              <w:t>Всеволожского МР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075A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="004B286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4B286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4B286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  <w:r w:rsidR="004B2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</w:t>
            </w:r>
            <w:r w:rsidR="004B28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072E16" w:rsidRPr="00AC212C" w:rsidTr="00361DC4">
        <w:trPr>
          <w:gridAfter w:val="2"/>
          <w:wAfter w:w="899" w:type="dxa"/>
          <w:trHeight w:val="30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361DC4" w:rsidRPr="00AC212C" w:rsidTr="00B10EDD">
        <w:trPr>
          <w:gridAfter w:val="2"/>
          <w:wAfter w:w="899" w:type="dxa"/>
          <w:trHeight w:val="450"/>
        </w:trPr>
        <w:tc>
          <w:tcPr>
            <w:tcW w:w="1532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DC4" w:rsidRPr="00AC212C" w:rsidRDefault="00361DC4" w:rsidP="00361DC4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Процессная часть</w:t>
            </w:r>
            <w:r w:rsidRPr="00AC212C">
              <w:rPr>
                <w:rFonts w:cs="Times New Roman"/>
                <w:color w:val="000000"/>
              </w:rPr>
              <w:t> </w:t>
            </w:r>
          </w:p>
        </w:tc>
      </w:tr>
      <w:tr w:rsidR="00072E16" w:rsidRPr="00AC212C" w:rsidTr="00361DC4">
        <w:trPr>
          <w:gridAfter w:val="2"/>
          <w:wAfter w:w="899" w:type="dxa"/>
          <w:trHeight w:val="258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"Выполнение мероприятий по предупреждению, выявлению, пресечению террористической и экстремистской деятельности и минимизация ее последствий, профилактика правонарушений в МО Сертолово"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CA1DFC" w:rsidRDefault="00CA1DFC" w:rsidP="0019543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A1DFC">
              <w:rPr>
                <w:rFonts w:ascii="Times New Roman" w:hAnsi="Times New Roman" w:cs="Times New Roman"/>
                <w:b/>
                <w:bCs/>
              </w:rPr>
              <w:t>24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A1DFC">
              <w:rPr>
                <w:rFonts w:ascii="Times New Roman" w:hAnsi="Times New Roman" w:cs="Times New Roman"/>
                <w:b/>
                <w:bCs/>
              </w:rPr>
              <w:t>869,4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F8699F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072E16" w:rsidRPr="00AC212C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AC212C">
              <w:rPr>
                <w:rFonts w:cs="Times New Roman"/>
                <w:color w:val="000000"/>
              </w:rPr>
              <w:t> </w:t>
            </w:r>
          </w:p>
        </w:tc>
      </w:tr>
      <w:tr w:rsidR="00072E16" w:rsidRPr="00AC212C" w:rsidTr="00361DC4">
        <w:trPr>
          <w:gridAfter w:val="2"/>
          <w:wAfter w:w="899" w:type="dxa"/>
          <w:trHeight w:val="51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Содержание системы видеонаблюдения, системы звукового оповещения на территории города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A1DFC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638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систем видеонаблюдения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361DC4">
        <w:trPr>
          <w:gridAfter w:val="2"/>
          <w:wAfter w:w="899" w:type="dxa"/>
          <w:trHeight w:val="51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камер видеонаблюдения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A0247E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072E16"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A0247E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</w:tr>
      <w:tr w:rsidR="00072E16" w:rsidRPr="00AC212C" w:rsidTr="00361DC4">
        <w:trPr>
          <w:gridAfter w:val="2"/>
          <w:wAfter w:w="899" w:type="dxa"/>
          <w:trHeight w:val="54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систем звукового оповещения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AB551D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72E16" w:rsidRPr="00AC212C" w:rsidTr="00361DC4">
        <w:trPr>
          <w:gridAfter w:val="2"/>
          <w:wAfter w:w="899" w:type="dxa"/>
          <w:trHeight w:val="105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Информирование населения по вопросам профилактики проявления экстремизма и терроризма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публикаций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E288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72E16" w:rsidRPr="00AC212C" w:rsidTr="00361DC4">
        <w:trPr>
          <w:gridAfter w:val="2"/>
          <w:wAfter w:w="899" w:type="dxa"/>
          <w:trHeight w:val="585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Проведение учений на социально значимых и потенциально опасных объектах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учений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361DC4">
        <w:trPr>
          <w:gridAfter w:val="2"/>
          <w:wAfter w:w="899" w:type="dxa"/>
          <w:trHeight w:val="45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72E16" w:rsidRPr="00AC212C" w:rsidTr="00361DC4">
        <w:trPr>
          <w:gridAfter w:val="2"/>
          <w:wAfter w:w="899" w:type="dxa"/>
          <w:trHeight w:val="48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рейдов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</w:tr>
      <w:tr w:rsidR="00072E16" w:rsidRPr="00AC212C" w:rsidTr="00361DC4">
        <w:trPr>
          <w:gridAfter w:val="2"/>
          <w:wAfter w:w="899" w:type="dxa"/>
          <w:trHeight w:val="825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дружинников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CD26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D26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6E28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E2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6E28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E28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2E16" w:rsidRPr="00AC212C" w:rsidTr="00361DC4">
        <w:trPr>
          <w:gridAfter w:val="2"/>
          <w:wAfter w:w="899" w:type="dxa"/>
          <w:trHeight w:val="81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Обслуживание системы контроля доступа и пожарной сигнализации в здании администрации МО Сертолово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C12BC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583</w:t>
            </w:r>
            <w:r w:rsidR="00072E16"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524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систем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361DC4">
        <w:trPr>
          <w:gridAfter w:val="2"/>
          <w:wAfter w:w="899" w:type="dxa"/>
          <w:trHeight w:val="94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Правовое информирование по вопросам профилактики правонарушений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публикаций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72E16" w:rsidRPr="00AC212C" w:rsidTr="006931C7">
        <w:trPr>
          <w:gridAfter w:val="2"/>
          <w:wAfter w:w="899" w:type="dxa"/>
          <w:trHeight w:val="88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камер видеонаблюдения на территории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</w:t>
            </w: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камер видеонаблюдения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072E16" w:rsidRPr="00AC212C" w:rsidTr="006931C7">
        <w:trPr>
          <w:gridAfter w:val="2"/>
          <w:wAfter w:w="899" w:type="dxa"/>
          <w:trHeight w:val="111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дополнительных мер безопасности при проведении массовых мероприятий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1D7733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1102,15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договоров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C91A9B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2E16" w:rsidRPr="00AC212C" w:rsidTr="006931C7">
        <w:trPr>
          <w:gridAfter w:val="2"/>
          <w:wAfter w:w="899" w:type="dxa"/>
          <w:trHeight w:val="232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"Планирование и осуществление деятельности по гражданской обороне, предупреждению и ликвидации последствий чрезвычайных ситуаций, пожаров и происшествий на водных объектах"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2203F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E804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3 63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AC2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181C1D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518</w:t>
            </w:r>
            <w:r w:rsidR="00EF5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072E16"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361DC4">
        <w:trPr>
          <w:gridAfter w:val="2"/>
          <w:wAfter w:w="899" w:type="dxa"/>
          <w:trHeight w:val="30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Обеспечние первичных мер пожарной безопасности в границах МО Сертолово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учений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361DC4">
        <w:trPr>
          <w:gridAfter w:val="2"/>
          <w:wAfter w:w="899" w:type="dxa"/>
          <w:trHeight w:val="54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072E16" w:rsidRPr="00AC212C" w:rsidTr="00361DC4">
        <w:trPr>
          <w:gridAfter w:val="2"/>
          <w:wAfter w:w="899" w:type="dxa"/>
          <w:trHeight w:val="30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Информирование населения о мерах безопасности жизнедеятельности и стратегии поведения в опасных для человека ситуациях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C12B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,1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публикаций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E288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072E16" w:rsidRPr="00AC212C" w:rsidTr="00361DC4">
        <w:trPr>
          <w:gridAfter w:val="2"/>
          <w:wAfter w:w="899" w:type="dxa"/>
          <w:trHeight w:val="1305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формационных табличек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072E16" w:rsidRPr="00AC212C" w:rsidTr="00361DC4">
        <w:trPr>
          <w:gridAfter w:val="2"/>
          <w:wAfter w:w="899" w:type="dxa"/>
          <w:trHeight w:val="39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испытаний пожарных кранов и пожарной лестницы в здании администрации МО Сертолово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пожарных кранов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551B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551B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551B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2E16" w:rsidRPr="00AC212C" w:rsidTr="00361DC4">
        <w:trPr>
          <w:gridAfter w:val="2"/>
          <w:wAfter w:w="899" w:type="dxa"/>
          <w:trHeight w:val="435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2E16" w:rsidRPr="00AC212C" w:rsidTr="007C3E46">
        <w:trPr>
          <w:gridAfter w:val="2"/>
          <w:wAfter w:w="899" w:type="dxa"/>
          <w:trHeight w:val="51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пожарных лестниц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72E16"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6551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6551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6551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6551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2E16" w:rsidRPr="00AC212C" w:rsidTr="007C3E46">
        <w:trPr>
          <w:gridAfter w:val="2"/>
          <w:wAfter w:w="899" w:type="dxa"/>
          <w:trHeight w:val="382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лабораторных исследований воды родников, водоемов активно используемых населением, на санитарно-химические и микробиологические показатели воды в том числе по адресам: 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br/>
              <w:t>-родник в районе дома 8 по улице Ветеранов;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-родник в районе дома 15 по улице Ветеранов;</w:t>
            </w:r>
            <w:r w:rsidRPr="00AC212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-водоем в районе домов 11 корп.1, 12,15 по ул. Ветеранов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0C12B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C12B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лабораторных исследований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7C3E46">
        <w:trPr>
          <w:gridAfter w:val="2"/>
          <w:wAfter w:w="899" w:type="dxa"/>
          <w:trHeight w:val="510"/>
        </w:trPr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0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Обучение способам защиты при возникновении ЧС работающего и неработающего населения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обученного работающего населения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072E16" w:rsidRPr="00AC212C" w:rsidTr="00361DC4">
        <w:trPr>
          <w:gridAfter w:val="2"/>
          <w:wAfter w:w="899" w:type="dxa"/>
          <w:trHeight w:val="510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обученного неработающего населения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072E16" w:rsidRPr="00AC212C" w:rsidTr="00361DC4">
        <w:trPr>
          <w:gridAfter w:val="2"/>
          <w:wAfter w:w="899" w:type="dxa"/>
          <w:trHeight w:val="510"/>
        </w:trPr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00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Обучение способам защиты при возникновении ЧС сотрудников администрации МО Сертолово и сотрудников подведомственных организаций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обученных сотрудников администрации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072E16" w:rsidRPr="00AC212C" w:rsidTr="00361DC4">
        <w:trPr>
          <w:gridAfter w:val="2"/>
          <w:wAfter w:w="899" w:type="dxa"/>
          <w:trHeight w:val="735"/>
        </w:trPr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обученных сотрудников подведомственных организаций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CD2609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072E16" w:rsidRPr="00AC212C" w:rsidTr="00361DC4">
        <w:trPr>
          <w:gridAfter w:val="2"/>
          <w:wAfter w:w="899" w:type="dxa"/>
          <w:trHeight w:val="51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членов КЧС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C12BC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обученных членов КЧС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EF23C3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EF23C3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2E16" w:rsidRPr="00AC212C" w:rsidTr="00361DC4">
        <w:trPr>
          <w:gridAfter w:val="2"/>
          <w:wAfter w:w="899" w:type="dxa"/>
          <w:trHeight w:val="102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Проведение комплексных, командно штабных и тактико-специальных учений по отработке ЧС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учений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7C3E46">
        <w:trPr>
          <w:gridAfter w:val="2"/>
          <w:wAfter w:w="899" w:type="dxa"/>
          <w:trHeight w:val="112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37397F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исключено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6677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6677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6677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6677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7C3E46">
        <w:trPr>
          <w:gridAfter w:val="2"/>
          <w:wAfter w:w="899" w:type="dxa"/>
          <w:trHeight w:val="88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2.10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системы звукового оповещения на территории МО Сертолово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E65EA5" w:rsidP="00014E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</w:t>
            </w:r>
            <w:r w:rsidR="00EF53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0C12BC" w:rsidRPr="00014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014EBC" w:rsidRPr="00014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E65EA5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  <w:r w:rsidR="00C87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072E16"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точек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C91A9B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7C3E46">
        <w:trPr>
          <w:gridAfter w:val="2"/>
          <w:wAfter w:w="899" w:type="dxa"/>
          <w:trHeight w:val="885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Обучение по вопросам ГО населения и сотрудников администрации МО Сертолово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1D7733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232,6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072E16" w:rsidRPr="00AC212C" w:rsidTr="00361DC4">
        <w:trPr>
          <w:gridAfter w:val="2"/>
          <w:wAfter w:w="899" w:type="dxa"/>
          <w:trHeight w:val="88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2.12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АСФ на территории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C12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</w:t>
            </w: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договоров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361DC4">
        <w:trPr>
          <w:gridAfter w:val="2"/>
          <w:wAfter w:w="899" w:type="dxa"/>
          <w:trHeight w:val="130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2.13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 и реализация мер по ликвидации, сносу и консервации заброшенных (потенциально опасных) объектов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кол-во рейдов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72E16" w:rsidRPr="00AC212C" w:rsidTr="00361DC4">
        <w:trPr>
          <w:gridAfter w:val="2"/>
          <w:wAfter w:w="899" w:type="dxa"/>
          <w:trHeight w:val="130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и корректировка документов планирования гражданской обороны и защиты населения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разработанных док-ов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551B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72E16" w:rsidRPr="00AC212C" w:rsidTr="00361DC4">
        <w:trPr>
          <w:gridAfter w:val="2"/>
          <w:wAfter w:w="899" w:type="dxa"/>
          <w:trHeight w:val="157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"Выполнение мероприятий по формированию законопослушного поведения участников дорожного движения"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361DC4">
        <w:trPr>
          <w:gridAfter w:val="2"/>
          <w:wAfter w:w="899" w:type="dxa"/>
          <w:trHeight w:val="123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информационных материалов  по безопасности дорожного движения на официальном сайте администрации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материалов, размещенных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72E16" w:rsidRPr="00AC212C" w:rsidTr="00361DC4">
        <w:trPr>
          <w:gridAfter w:val="2"/>
          <w:wAfter w:w="899" w:type="dxa"/>
          <w:trHeight w:val="1500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3.2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информационных материалов  по безопасности дорожного движения в официальных средствах массовой информации администрации МО Сертолово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кол-во материалов, размещенных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986575" w:rsidP="00655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551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072E16" w:rsidRPr="00AC212C" w:rsidTr="00361DC4">
        <w:trPr>
          <w:gridAfter w:val="2"/>
          <w:wAfter w:w="899" w:type="dxa"/>
          <w:trHeight w:val="150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Комплекс процессных мероприятий "Выполнение мероприятий в сфере межнациональных и межконфессиональных отношений"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72E16" w:rsidRPr="00AC212C" w:rsidTr="00361DC4">
        <w:trPr>
          <w:gridAfter w:val="2"/>
          <w:wAfter w:w="899" w:type="dxa"/>
          <w:trHeight w:val="150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 информации по вопросам межнациональных и межконфессиональных отношений на официальном сайте администрации МО Сертолово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материалов, размещенных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E288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2E16" w:rsidRPr="00AC212C" w:rsidTr="00361DC4">
        <w:trPr>
          <w:gridAfter w:val="2"/>
          <w:wAfter w:w="899" w:type="dxa"/>
          <w:trHeight w:val="1500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Публикация информации по вопросам межнациональных и межконфессиональных отношений в газете "Петербургский рубеж"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кол-во материалов, размещенных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6E288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72E16" w:rsidRPr="00AC212C" w:rsidTr="00361DC4">
        <w:trPr>
          <w:gridAfter w:val="2"/>
          <w:wAfter w:w="899" w:type="dxa"/>
          <w:trHeight w:val="525"/>
        </w:trPr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212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Итого по процессной части: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2E53E1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3850</w:t>
            </w:r>
            <w:r w:rsidR="00B010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C54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2E53E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518</w:t>
            </w:r>
            <w:r w:rsidR="00EF531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72E16" w:rsidRPr="00AC212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72E16" w:rsidRPr="00AC212C" w:rsidTr="00361DC4">
        <w:trPr>
          <w:gridAfter w:val="2"/>
          <w:wAfter w:w="899" w:type="dxa"/>
          <w:trHeight w:val="360"/>
        </w:trPr>
        <w:tc>
          <w:tcPr>
            <w:tcW w:w="3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программе: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2E53E1" w:rsidP="000C1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3850</w:t>
            </w:r>
            <w:r w:rsidR="00B010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072E16"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5C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2E53E1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518</w:t>
            </w:r>
            <w:r w:rsidR="00EF53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072E16"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E16" w:rsidRPr="00AC212C" w:rsidRDefault="00072E16" w:rsidP="00FA7C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E16" w:rsidRPr="00AC212C" w:rsidRDefault="00072E16" w:rsidP="00FA7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27D4" w:rsidRDefault="00BB27D4" w:rsidP="00BB27D4">
      <w:pPr>
        <w:rPr>
          <w:rFonts w:ascii="Times New Roman" w:hAnsi="Times New Roman" w:cs="Times New Roman"/>
          <w:smallCaps/>
          <w:color w:val="000000"/>
          <w:sz w:val="28"/>
          <w:szCs w:val="28"/>
        </w:rPr>
      </w:pPr>
      <w:r>
        <w:rPr>
          <w:rFonts w:ascii="Times New Roman" w:hAnsi="Times New Roman" w:cs="Times New Roman"/>
          <w:smallCaps/>
          <w:color w:val="000000"/>
          <w:sz w:val="28"/>
          <w:szCs w:val="28"/>
        </w:rPr>
        <w:t>Руководитель программы:</w:t>
      </w:r>
    </w:p>
    <w:p w:rsidR="00BB27D4" w:rsidRDefault="00BB27D4" w:rsidP="00BB27D4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Заместитель главы администрации </w:t>
      </w:r>
    </w:p>
    <w:p w:rsidR="00BB27D4" w:rsidRDefault="00BB27D4" w:rsidP="00BB27D4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 безопасности                                                                                                                                                                О.В. Лещев </w:t>
      </w: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324" w:type="dxa"/>
        <w:tblInd w:w="93" w:type="dxa"/>
        <w:tblLayout w:type="fixed"/>
        <w:tblLook w:val="04A0"/>
      </w:tblPr>
      <w:tblGrid>
        <w:gridCol w:w="4431"/>
        <w:gridCol w:w="120"/>
        <w:gridCol w:w="993"/>
        <w:gridCol w:w="192"/>
        <w:gridCol w:w="1367"/>
        <w:gridCol w:w="68"/>
        <w:gridCol w:w="924"/>
        <w:gridCol w:w="622"/>
        <w:gridCol w:w="512"/>
        <w:gridCol w:w="810"/>
        <w:gridCol w:w="182"/>
        <w:gridCol w:w="625"/>
        <w:gridCol w:w="368"/>
        <w:gridCol w:w="398"/>
        <w:gridCol w:w="424"/>
        <w:gridCol w:w="170"/>
        <w:gridCol w:w="652"/>
        <w:gridCol w:w="340"/>
        <w:gridCol w:w="482"/>
        <w:gridCol w:w="85"/>
        <w:gridCol w:w="284"/>
        <w:gridCol w:w="453"/>
        <w:gridCol w:w="114"/>
        <w:gridCol w:w="254"/>
        <w:gridCol w:w="454"/>
      </w:tblGrid>
      <w:tr w:rsidR="00A715F7" w:rsidRPr="00E1208B" w:rsidTr="00361DC4">
        <w:trPr>
          <w:trHeight w:val="1272"/>
        </w:trPr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528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1DC4" w:rsidRDefault="00361DC4"/>
          <w:tbl>
            <w:tblPr>
              <w:tblW w:w="5640" w:type="dxa"/>
              <w:tblLayout w:type="fixed"/>
              <w:tblLook w:val="04A0"/>
            </w:tblPr>
            <w:tblGrid>
              <w:gridCol w:w="5640"/>
            </w:tblGrid>
            <w:tr w:rsidR="00A715F7" w:rsidRPr="00830436" w:rsidTr="000A035A">
              <w:trPr>
                <w:trHeight w:val="360"/>
              </w:trPr>
              <w:tc>
                <w:tcPr>
                  <w:tcW w:w="5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715F7" w:rsidRPr="00830436" w:rsidRDefault="00A715F7" w:rsidP="000A035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3043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ПРИЛОЖЕНИЕ  № 3</w:t>
                  </w:r>
                </w:p>
              </w:tc>
            </w:tr>
            <w:tr w:rsidR="00A715F7" w:rsidRPr="00830436" w:rsidTr="000A035A">
              <w:trPr>
                <w:trHeight w:val="285"/>
              </w:trPr>
              <w:tc>
                <w:tcPr>
                  <w:tcW w:w="5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715F7" w:rsidRPr="00830436" w:rsidRDefault="00A715F7" w:rsidP="000A035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3043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 постановлению администрации</w:t>
                  </w:r>
                </w:p>
              </w:tc>
            </w:tr>
            <w:tr w:rsidR="00A715F7" w:rsidRPr="00830436" w:rsidTr="000A035A">
              <w:trPr>
                <w:trHeight w:val="203"/>
              </w:trPr>
              <w:tc>
                <w:tcPr>
                  <w:tcW w:w="5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715F7" w:rsidRDefault="00A715F7" w:rsidP="000A035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3043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МО Сертолово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A715F7" w:rsidRDefault="006D5B30" w:rsidP="000A035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</w:t>
                  </w:r>
                  <w:r w:rsidR="00A715F7" w:rsidRPr="0083043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</w:t>
                  </w:r>
                  <w:r w:rsidR="00483C2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483C22" w:rsidRPr="00B232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06 октября 2026</w:t>
                  </w:r>
                  <w:r w:rsidR="00A715F7" w:rsidRPr="0083043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№</w:t>
                  </w:r>
                  <w:r w:rsidR="00A715F7" w:rsidRPr="00B232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 xml:space="preserve"> </w:t>
                  </w:r>
                  <w:r w:rsidR="00483C22" w:rsidRPr="00B232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  <w:t>1591</w:t>
                  </w:r>
                </w:p>
                <w:p w:rsidR="00361DC4" w:rsidRDefault="00361DC4" w:rsidP="000A035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A715F7" w:rsidRDefault="00A715F7" w:rsidP="000A035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3043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ПРИЛОЖЕНИЕ № 2</w:t>
                  </w:r>
                </w:p>
                <w:p w:rsidR="00A715F7" w:rsidRDefault="00A715F7" w:rsidP="000A035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3043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 Программе "Безопасный город Сертолово"</w:t>
                  </w:r>
                </w:p>
                <w:p w:rsidR="00A715F7" w:rsidRPr="00830436" w:rsidRDefault="00A715F7" w:rsidP="000A035A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3043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 2023--2027 годы</w:t>
                  </w:r>
                </w:p>
              </w:tc>
            </w:tr>
          </w:tbl>
          <w:p w:rsidR="00A715F7" w:rsidRPr="00830436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15F7" w:rsidRPr="00E1208B" w:rsidTr="00361DC4">
        <w:trPr>
          <w:trHeight w:val="321"/>
        </w:trPr>
        <w:tc>
          <w:tcPr>
            <w:tcW w:w="1532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color w:val="000000"/>
              </w:rPr>
              <w:t>АДРЕСНЫЙ ПЕРЕЧЕНЬ ОБЪЕКТОВ</w:t>
            </w:r>
          </w:p>
        </w:tc>
      </w:tr>
      <w:tr w:rsidR="00A715F7" w:rsidRPr="00E1208B" w:rsidTr="00361DC4">
        <w:trPr>
          <w:trHeight w:val="340"/>
        </w:trPr>
        <w:tc>
          <w:tcPr>
            <w:tcW w:w="1532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20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КАПИТАЛЬНЫХ ВЛОЖЕНИЙ МУНИЦИПАЛЬНОЙ ПРОГРАММЫ </w:t>
            </w:r>
          </w:p>
        </w:tc>
      </w:tr>
      <w:tr w:rsidR="00A715F7" w:rsidRPr="00E1208B" w:rsidTr="00361DC4">
        <w:trPr>
          <w:trHeight w:val="254"/>
        </w:trPr>
        <w:tc>
          <w:tcPr>
            <w:tcW w:w="1532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"Безопасный город Сертолово" на 2023-2027 годы</w:t>
            </w:r>
          </w:p>
        </w:tc>
      </w:tr>
      <w:tr w:rsidR="00A715F7" w:rsidRPr="00E1208B" w:rsidTr="00361DC4">
        <w:trPr>
          <w:trHeight w:val="50"/>
        </w:trPr>
        <w:tc>
          <w:tcPr>
            <w:tcW w:w="4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cs="Times New Roman"/>
                <w:color w:val="000000"/>
              </w:rPr>
            </w:pPr>
          </w:p>
        </w:tc>
      </w:tr>
      <w:tr w:rsidR="00A715F7" w:rsidRPr="00E1208B" w:rsidTr="00361DC4">
        <w:trPr>
          <w:trHeight w:val="321"/>
        </w:trPr>
        <w:tc>
          <w:tcPr>
            <w:tcW w:w="4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Наименование и местонахождение стройки (объекта),   проектная мощность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208B">
              <w:rPr>
                <w:rFonts w:ascii="Times New Roman" w:hAnsi="Times New Roman" w:cs="Times New Roman"/>
                <w:sz w:val="18"/>
                <w:szCs w:val="18"/>
              </w:rPr>
              <w:t>Сроки   строительства (годы)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Реквизиты утверждения проектно-сметной документации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 xml:space="preserve">(ПСД)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Форма собственности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Сметная стоимость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</w:t>
            </w:r>
          </w:p>
        </w:tc>
      </w:tr>
      <w:tr w:rsidR="00A715F7" w:rsidRPr="00E1208B" w:rsidTr="00361DC4">
        <w:trPr>
          <w:trHeight w:val="516"/>
        </w:trPr>
        <w:tc>
          <w:tcPr>
            <w:tcW w:w="4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в ценах, утвержденных в ПСД, тыс. руб.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в ценах  года начала реализации  программы, тыс.руб.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Всего,    тыс. руб</w:t>
            </w:r>
          </w:p>
        </w:tc>
        <w:tc>
          <w:tcPr>
            <w:tcW w:w="411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</w:tc>
      </w:tr>
      <w:tr w:rsidR="00A715F7" w:rsidRPr="00E1208B" w:rsidTr="00361DC4">
        <w:trPr>
          <w:trHeight w:val="870"/>
        </w:trPr>
        <w:tc>
          <w:tcPr>
            <w:tcW w:w="4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2023г.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2026г.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2027г.</w:t>
            </w:r>
          </w:p>
        </w:tc>
      </w:tr>
      <w:tr w:rsidR="00A715F7" w:rsidRPr="00E1208B" w:rsidTr="00361DC4">
        <w:trPr>
          <w:trHeight w:val="243"/>
        </w:trPr>
        <w:tc>
          <w:tcPr>
            <w:tcW w:w="4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208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E1208B">
              <w:rPr>
                <w:rFonts w:cs="Times New Roman"/>
                <w:color w:val="000000"/>
              </w:rPr>
              <w:t> 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E1208B">
              <w:rPr>
                <w:rFonts w:cs="Times New Roman"/>
                <w:color w:val="000000"/>
              </w:rPr>
              <w:t> </w:t>
            </w:r>
          </w:p>
        </w:tc>
      </w:tr>
      <w:tr w:rsidR="00A715F7" w:rsidRPr="00E1208B" w:rsidTr="00361DC4">
        <w:trPr>
          <w:trHeight w:val="596"/>
        </w:trPr>
        <w:tc>
          <w:tcPr>
            <w:tcW w:w="137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1.Комплекс процессных мероприятий "Выполнение мероприятий по предупреждению, выявлению, пресечению террористической и экстремистской деятельности и минимизация ее последствий, профилактика правонарушений в МО Сертолово"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E1208B">
              <w:rPr>
                <w:rFonts w:cs="Times New Roman"/>
                <w:color w:val="00000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E1208B">
              <w:rPr>
                <w:rFonts w:cs="Times New Roman"/>
                <w:color w:val="000000"/>
              </w:rPr>
              <w:t> </w:t>
            </w:r>
          </w:p>
        </w:tc>
      </w:tr>
      <w:tr w:rsidR="00A715F7" w:rsidRPr="00E1208B" w:rsidTr="00361DC4">
        <w:trPr>
          <w:trHeight w:val="1262"/>
        </w:trPr>
        <w:tc>
          <w:tcPr>
            <w:tcW w:w="4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1.7 Установка камер видеонаблюдения на территории МО Сертолово в количестве  шт. : ул. Молодежная 5, 6 (2 шт.), ул.Молодцова 16 (2 шт.), ул. Черная Речка в районе домов 4,5,7,20 (4 шт.), ул. Черная Речка в районе д. 14, 17 (1 шт.), Сертоловский водоем (3шт.), ул. Ветеранов в районе д. 5, 7 (2шт.),ул. Ларина д. 1 (2шт.),  ул. Молодцова в районе д. 3,4 (1 шт.), ул. Ветеранов д. 3а (1 шт.), ул. Заречная д. 2,4, 6 (2шт.), ул. Заречная 10 (1шт.), ул. Молодцова 15/2 (1шт.), ул. Центральная 10к2 (1 шт.), ул. Дмитрия 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Кожемякина д. 11к1 (1 шт.), ул. Ветеранов 4,8 (1 шт.), ул. Молодцова 7к1, 6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шт.), ул. Школьная 1 (1 шт.), ул. Заречная 5к2, 15к2 (1 шт.), Ул. Ларина д.15к1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(1шт)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Заречная д.8Б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(1шт)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Ул. Заречная д.17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(1шт)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Мкр. Черная речка д.23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(1шт)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Ветеранов, д.3 (1 шт.),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ул.Ветеранов д.3,д.5 (1шт),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Центральная, 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4,д.7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1(2шт)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ул.Черная Речка 30км(1шт),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Заречная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д.5, к.2</w:t>
            </w:r>
            <w:r w:rsidR="000D04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(1шт)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0A0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ул. Заречная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д.15, к.2</w:t>
            </w:r>
            <w:r w:rsidR="000A0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башня (1шт)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Ларина, д.1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(1шт)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Пограничная, д.1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(1шт)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Молодцова, д.7, к.1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(1шт)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мкр. Сертолово-2, ул. Березовая, д.9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(1шт)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мкр. Черная </w:t>
            </w:r>
            <w:r w:rsidR="000A0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Речка, 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</w:t>
            </w:r>
            <w:r w:rsidR="000A0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(1шт)</w:t>
            </w:r>
            <w:r w:rsidR="000A0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 Молодцова 2( 1шт), ул Мира 2 (1шт), ул Молодцова 9, д.2 (1 шт), </w:t>
            </w:r>
            <w:r w:rsidR="00F16E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Пограничная 4к1 столб (1 шт),ул. Центральная 2(1 шт),ул Молодежная  7 столб(1шт)</w:t>
            </w:r>
            <w:r w:rsidR="000A0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2023-2027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E866CC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3 248</w:t>
            </w:r>
            <w:r w:rsidR="00A715F7"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543,4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E866CC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653</w:t>
            </w:r>
            <w:r w:rsidR="00A715F7"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E866CC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</w:t>
            </w:r>
            <w:r w:rsidR="00A715F7"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715F7" w:rsidRPr="00E1208B" w:rsidTr="00361DC4">
        <w:trPr>
          <w:trHeight w:val="259"/>
        </w:trPr>
        <w:tc>
          <w:tcPr>
            <w:tcW w:w="4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Итого по разделу 1: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0922D8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3 248,8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363,0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0922D8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543</w:t>
            </w:r>
            <w:r w:rsidR="00A715F7" w:rsidRPr="00E120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0922D8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653</w:t>
            </w:r>
            <w:r w:rsidR="00A715F7" w:rsidRPr="00E120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0922D8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689</w:t>
            </w:r>
            <w:r w:rsidR="00A715F7" w:rsidRPr="00E120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715F7" w:rsidRPr="00E1208B" w:rsidTr="00361DC4">
        <w:trPr>
          <w:trHeight w:val="532"/>
        </w:trPr>
        <w:tc>
          <w:tcPr>
            <w:tcW w:w="1532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 Комплекс процессных мероприятий " Выполнение мероприятий по предупреждению  и ликвидации чрезвычайных ситуаций природного и техногенного характера, пожаров и происшествий на водных объектах"</w:t>
            </w:r>
          </w:p>
        </w:tc>
      </w:tr>
      <w:tr w:rsidR="00A715F7" w:rsidRPr="00E1208B" w:rsidTr="00361DC4">
        <w:trPr>
          <w:trHeight w:val="1433"/>
        </w:trPr>
        <w:tc>
          <w:tcPr>
            <w:tcW w:w="4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D027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 Установка системы звукового оповещения на территории МО Сертолово: ул. Парковый проезд 2/1,  ул. Ларина 10, ул. Молодцова 2/2, ул. Центральная 7/1, ул. Центральная 10/2,</w:t>
            </w:r>
            <w:r w:rsidR="00E54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Заречная 9/2,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Восточно-Выборгское шоссе 26,</w:t>
            </w:r>
            <w:r w:rsidR="00E54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Мира 2, 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Черная Р</w:t>
            </w:r>
            <w:r w:rsidR="00DE36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ечка 20, Западная Лица ул. Спор</w:t>
            </w: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тивная 1 ,Модуль ул. </w:t>
            </w:r>
            <w:r w:rsidR="00D0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Солнечная.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2023-2027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E1208B">
              <w:rPr>
                <w:rFonts w:cs="Times New Roman"/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муниципальная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E1208B">
              <w:rPr>
                <w:rFonts w:cs="Times New Roman"/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cs="Times New Roman"/>
                <w:color w:val="000000"/>
              </w:rPr>
            </w:pPr>
            <w:r w:rsidRPr="00E1208B">
              <w:rPr>
                <w:rFonts w:cs="Times New Roman"/>
                <w:color w:val="00000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967910" w:rsidP="000A035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9607,9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1108,</w:t>
            </w:r>
            <w:r w:rsidR="00967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1 280,4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967910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2515,8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517338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8410</w:t>
            </w:r>
            <w:r w:rsidR="00A715F7"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1630,0</w:t>
            </w:r>
          </w:p>
        </w:tc>
      </w:tr>
      <w:tr w:rsidR="00A715F7" w:rsidRPr="00E1208B" w:rsidTr="00361DC4">
        <w:trPr>
          <w:trHeight w:val="289"/>
        </w:trPr>
        <w:tc>
          <w:tcPr>
            <w:tcW w:w="4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разделу 2: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E866CC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9607,9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1 108,7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1D3D99" w:rsidRDefault="00E866CC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1 280,4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E866CC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2515</w:t>
            </w:r>
            <w:r w:rsidR="00A715F7"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E866CC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8410</w:t>
            </w:r>
            <w:r w:rsidR="00A715F7" w:rsidRPr="00E120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1630,0</w:t>
            </w:r>
          </w:p>
        </w:tc>
      </w:tr>
      <w:tr w:rsidR="00A715F7" w:rsidRPr="00E1208B" w:rsidTr="00361DC4">
        <w:trPr>
          <w:trHeight w:val="321"/>
        </w:trPr>
        <w:tc>
          <w:tcPr>
            <w:tcW w:w="4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Программе: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8120F9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12856,7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A715F7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1471,7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1D3D99" w:rsidRDefault="008120F9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1 823</w:t>
            </w:r>
            <w:r w:rsidR="00A715F7" w:rsidRPr="001D3D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8120F9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3515</w:t>
            </w:r>
            <w:r w:rsidR="00A715F7" w:rsidRPr="00E120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8120F9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9063</w:t>
            </w:r>
            <w:r w:rsidR="00A715F7" w:rsidRPr="00E1208B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  <w:tc>
          <w:tcPr>
            <w:tcW w:w="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5F7" w:rsidRPr="00E1208B" w:rsidRDefault="008120F9" w:rsidP="000A03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2319</w:t>
            </w:r>
            <w:r w:rsidR="00A715F7" w:rsidRPr="00E1208B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</w:tbl>
    <w:p w:rsidR="00A715F7" w:rsidRDefault="00A715F7" w:rsidP="00A715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27D4" w:rsidRDefault="00BB27D4" w:rsidP="00BB27D4">
      <w:pPr>
        <w:rPr>
          <w:rFonts w:ascii="Times New Roman" w:hAnsi="Times New Roman" w:cs="Times New Roman"/>
          <w:smallCaps/>
          <w:color w:val="000000"/>
          <w:sz w:val="28"/>
          <w:szCs w:val="28"/>
        </w:rPr>
      </w:pPr>
      <w:r>
        <w:rPr>
          <w:rFonts w:ascii="Times New Roman" w:hAnsi="Times New Roman" w:cs="Times New Roman"/>
          <w:smallCaps/>
          <w:color w:val="000000"/>
          <w:sz w:val="28"/>
          <w:szCs w:val="28"/>
        </w:rPr>
        <w:t>Руководитель программы:</w:t>
      </w:r>
    </w:p>
    <w:p w:rsidR="00BB27D4" w:rsidRDefault="00BB27D4" w:rsidP="00BB27D4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Заместитель главы администрации </w:t>
      </w:r>
    </w:p>
    <w:p w:rsidR="00BB27D4" w:rsidRDefault="00BB27D4" w:rsidP="00BB27D4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 безопасности                                                                                                                                                                О.В. Лещев </w:t>
      </w:r>
    </w:p>
    <w:p w:rsidR="00072E16" w:rsidRDefault="00072E16" w:rsidP="00A715F7">
      <w:pPr>
        <w:tabs>
          <w:tab w:val="left" w:pos="4410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2E16" w:rsidRDefault="00072E16" w:rsidP="00072E1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072E16" w:rsidSect="00C04214">
      <w:pgSz w:w="16838" w:h="11906" w:orient="landscape"/>
      <w:pgMar w:top="1418" w:right="1134" w:bottom="851" w:left="1134" w:header="284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317" w:rsidRDefault="003C3317" w:rsidP="00B07363">
      <w:pPr>
        <w:spacing w:after="0" w:line="240" w:lineRule="auto"/>
      </w:pPr>
      <w:r>
        <w:separator/>
      </w:r>
    </w:p>
  </w:endnote>
  <w:endnote w:type="continuationSeparator" w:id="1">
    <w:p w:rsidR="003C3317" w:rsidRDefault="003C3317" w:rsidP="00B07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317" w:rsidRDefault="003C3317" w:rsidP="00B07363">
      <w:pPr>
        <w:spacing w:after="0" w:line="240" w:lineRule="auto"/>
      </w:pPr>
      <w:r>
        <w:separator/>
      </w:r>
    </w:p>
  </w:footnote>
  <w:footnote w:type="continuationSeparator" w:id="1">
    <w:p w:rsidR="003C3317" w:rsidRDefault="003C3317" w:rsidP="00B07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747614"/>
      <w:docPartObj>
        <w:docPartGallery w:val="Page Numbers (Top of Page)"/>
        <w:docPartUnique/>
      </w:docPartObj>
    </w:sdtPr>
    <w:sdtContent>
      <w:p w:rsidR="00483C22" w:rsidRDefault="00483C22">
        <w:pPr>
          <w:pStyle w:val="a8"/>
          <w:jc w:val="center"/>
        </w:pPr>
        <w:fldSimple w:instr=" PAGE   \* MERGEFORMAT ">
          <w:r w:rsidR="00B23259">
            <w:rPr>
              <w:noProof/>
            </w:rPr>
            <w:t>18</w:t>
          </w:r>
        </w:fldSimple>
      </w:p>
    </w:sdtContent>
  </w:sdt>
  <w:p w:rsidR="00483C22" w:rsidRDefault="00483C22" w:rsidP="00F47BF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4061"/>
    <w:multiLevelType w:val="multilevel"/>
    <w:tmpl w:val="01E897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AD75DE"/>
    <w:rsid w:val="00013C01"/>
    <w:rsid w:val="00014EBC"/>
    <w:rsid w:val="00017733"/>
    <w:rsid w:val="000258C2"/>
    <w:rsid w:val="00026C37"/>
    <w:rsid w:val="0004433F"/>
    <w:rsid w:val="00060DC6"/>
    <w:rsid w:val="000610F0"/>
    <w:rsid w:val="00063FD0"/>
    <w:rsid w:val="0007029B"/>
    <w:rsid w:val="00072E16"/>
    <w:rsid w:val="000807F3"/>
    <w:rsid w:val="000863EC"/>
    <w:rsid w:val="000922D8"/>
    <w:rsid w:val="000A035A"/>
    <w:rsid w:val="000B1146"/>
    <w:rsid w:val="000B28BB"/>
    <w:rsid w:val="000C12BC"/>
    <w:rsid w:val="000C60F8"/>
    <w:rsid w:val="000D04AE"/>
    <w:rsid w:val="000D1144"/>
    <w:rsid w:val="000D1D98"/>
    <w:rsid w:val="000D217D"/>
    <w:rsid w:val="000D5E59"/>
    <w:rsid w:val="000D723F"/>
    <w:rsid w:val="000E0FE2"/>
    <w:rsid w:val="000E4E13"/>
    <w:rsid w:val="000E5CF9"/>
    <w:rsid w:val="000F5456"/>
    <w:rsid w:val="000F7A7F"/>
    <w:rsid w:val="0010224A"/>
    <w:rsid w:val="0011021D"/>
    <w:rsid w:val="0012056B"/>
    <w:rsid w:val="001537D4"/>
    <w:rsid w:val="00153AC0"/>
    <w:rsid w:val="0016188E"/>
    <w:rsid w:val="00165F79"/>
    <w:rsid w:val="001703C4"/>
    <w:rsid w:val="00173D3B"/>
    <w:rsid w:val="00175E76"/>
    <w:rsid w:val="0018005E"/>
    <w:rsid w:val="00181C1D"/>
    <w:rsid w:val="001941DC"/>
    <w:rsid w:val="00195439"/>
    <w:rsid w:val="00195B13"/>
    <w:rsid w:val="001A5B8A"/>
    <w:rsid w:val="001C09CB"/>
    <w:rsid w:val="001D4123"/>
    <w:rsid w:val="001D7733"/>
    <w:rsid w:val="001E0296"/>
    <w:rsid w:val="001F0AAC"/>
    <w:rsid w:val="00200A0D"/>
    <w:rsid w:val="00204C8F"/>
    <w:rsid w:val="00213DFE"/>
    <w:rsid w:val="002209DB"/>
    <w:rsid w:val="00220A35"/>
    <w:rsid w:val="002358A4"/>
    <w:rsid w:val="0024407D"/>
    <w:rsid w:val="00260531"/>
    <w:rsid w:val="00267065"/>
    <w:rsid w:val="00272774"/>
    <w:rsid w:val="00272863"/>
    <w:rsid w:val="0028532D"/>
    <w:rsid w:val="002A21EC"/>
    <w:rsid w:val="002B1AD8"/>
    <w:rsid w:val="002C2AD9"/>
    <w:rsid w:val="002C2BE6"/>
    <w:rsid w:val="002C38AA"/>
    <w:rsid w:val="002D6210"/>
    <w:rsid w:val="002D6AE3"/>
    <w:rsid w:val="002E53E1"/>
    <w:rsid w:val="00306BF5"/>
    <w:rsid w:val="003075A9"/>
    <w:rsid w:val="00336E45"/>
    <w:rsid w:val="00345725"/>
    <w:rsid w:val="0035562D"/>
    <w:rsid w:val="00360CBB"/>
    <w:rsid w:val="00361DC4"/>
    <w:rsid w:val="003634B8"/>
    <w:rsid w:val="00370D4E"/>
    <w:rsid w:val="003727CC"/>
    <w:rsid w:val="0037397F"/>
    <w:rsid w:val="003A3891"/>
    <w:rsid w:val="003B1122"/>
    <w:rsid w:val="003B2052"/>
    <w:rsid w:val="003B75C1"/>
    <w:rsid w:val="003C3317"/>
    <w:rsid w:val="003D0D20"/>
    <w:rsid w:val="003D50C7"/>
    <w:rsid w:val="003D6E47"/>
    <w:rsid w:val="003E2C6B"/>
    <w:rsid w:val="003E71CA"/>
    <w:rsid w:val="003F15A5"/>
    <w:rsid w:val="003F4D59"/>
    <w:rsid w:val="00402F84"/>
    <w:rsid w:val="004057FD"/>
    <w:rsid w:val="004144A0"/>
    <w:rsid w:val="00422972"/>
    <w:rsid w:val="004258B7"/>
    <w:rsid w:val="00461BB0"/>
    <w:rsid w:val="00465314"/>
    <w:rsid w:val="004755AB"/>
    <w:rsid w:val="004816D3"/>
    <w:rsid w:val="00483C22"/>
    <w:rsid w:val="004A07F9"/>
    <w:rsid w:val="004A1FA9"/>
    <w:rsid w:val="004B268A"/>
    <w:rsid w:val="004B2860"/>
    <w:rsid w:val="004B5E2D"/>
    <w:rsid w:val="004B6894"/>
    <w:rsid w:val="004C0F6F"/>
    <w:rsid w:val="004E4DCB"/>
    <w:rsid w:val="004E6078"/>
    <w:rsid w:val="004F1CCB"/>
    <w:rsid w:val="005038CF"/>
    <w:rsid w:val="00506AD2"/>
    <w:rsid w:val="0050738F"/>
    <w:rsid w:val="00507C00"/>
    <w:rsid w:val="00511F2F"/>
    <w:rsid w:val="00517338"/>
    <w:rsid w:val="00521144"/>
    <w:rsid w:val="00522E73"/>
    <w:rsid w:val="00525FF9"/>
    <w:rsid w:val="00527C81"/>
    <w:rsid w:val="00527EEC"/>
    <w:rsid w:val="00533432"/>
    <w:rsid w:val="00543FED"/>
    <w:rsid w:val="00545C8E"/>
    <w:rsid w:val="005465BC"/>
    <w:rsid w:val="00555ABA"/>
    <w:rsid w:val="005772A1"/>
    <w:rsid w:val="0058543D"/>
    <w:rsid w:val="00585DDD"/>
    <w:rsid w:val="005B0CBB"/>
    <w:rsid w:val="005B200B"/>
    <w:rsid w:val="005B287A"/>
    <w:rsid w:val="005B5926"/>
    <w:rsid w:val="005C403D"/>
    <w:rsid w:val="005C544E"/>
    <w:rsid w:val="005D14AC"/>
    <w:rsid w:val="005D2E8C"/>
    <w:rsid w:val="005D7BAD"/>
    <w:rsid w:val="005F6EE4"/>
    <w:rsid w:val="00614867"/>
    <w:rsid w:val="006154ED"/>
    <w:rsid w:val="00615A94"/>
    <w:rsid w:val="00617AD4"/>
    <w:rsid w:val="0062214D"/>
    <w:rsid w:val="006241E4"/>
    <w:rsid w:val="00630CD9"/>
    <w:rsid w:val="00631499"/>
    <w:rsid w:val="006429AD"/>
    <w:rsid w:val="00647F21"/>
    <w:rsid w:val="00650DD0"/>
    <w:rsid w:val="0065496E"/>
    <w:rsid w:val="00654D17"/>
    <w:rsid w:val="006551B1"/>
    <w:rsid w:val="00655864"/>
    <w:rsid w:val="00656CE3"/>
    <w:rsid w:val="00660795"/>
    <w:rsid w:val="00667744"/>
    <w:rsid w:val="00671D2B"/>
    <w:rsid w:val="00685AD1"/>
    <w:rsid w:val="006870E7"/>
    <w:rsid w:val="006878CA"/>
    <w:rsid w:val="00690E4D"/>
    <w:rsid w:val="006931C7"/>
    <w:rsid w:val="00694186"/>
    <w:rsid w:val="006A0328"/>
    <w:rsid w:val="006A1CCC"/>
    <w:rsid w:val="006B351B"/>
    <w:rsid w:val="006C6B26"/>
    <w:rsid w:val="006D5979"/>
    <w:rsid w:val="006D5B30"/>
    <w:rsid w:val="006E2881"/>
    <w:rsid w:val="006E4D25"/>
    <w:rsid w:val="006E4DC7"/>
    <w:rsid w:val="006E5640"/>
    <w:rsid w:val="006F26DF"/>
    <w:rsid w:val="006F540A"/>
    <w:rsid w:val="00707673"/>
    <w:rsid w:val="007121A3"/>
    <w:rsid w:val="00733434"/>
    <w:rsid w:val="007473C9"/>
    <w:rsid w:val="007535ED"/>
    <w:rsid w:val="00756219"/>
    <w:rsid w:val="00756E30"/>
    <w:rsid w:val="007606BD"/>
    <w:rsid w:val="00770CE5"/>
    <w:rsid w:val="00780E25"/>
    <w:rsid w:val="00793565"/>
    <w:rsid w:val="00794F84"/>
    <w:rsid w:val="007A4CCE"/>
    <w:rsid w:val="007A5956"/>
    <w:rsid w:val="007B614C"/>
    <w:rsid w:val="007B617F"/>
    <w:rsid w:val="007C3E46"/>
    <w:rsid w:val="007D1E8D"/>
    <w:rsid w:val="007F45F0"/>
    <w:rsid w:val="007F728C"/>
    <w:rsid w:val="008120F9"/>
    <w:rsid w:val="00821616"/>
    <w:rsid w:val="00831E5C"/>
    <w:rsid w:val="00832AFD"/>
    <w:rsid w:val="00850926"/>
    <w:rsid w:val="0086302C"/>
    <w:rsid w:val="00887D43"/>
    <w:rsid w:val="008942F0"/>
    <w:rsid w:val="008A12AE"/>
    <w:rsid w:val="008B4133"/>
    <w:rsid w:val="008D2B9D"/>
    <w:rsid w:val="008D31A6"/>
    <w:rsid w:val="008D4112"/>
    <w:rsid w:val="008D5207"/>
    <w:rsid w:val="008D5643"/>
    <w:rsid w:val="008F060B"/>
    <w:rsid w:val="008F3BEC"/>
    <w:rsid w:val="008F499D"/>
    <w:rsid w:val="009309EE"/>
    <w:rsid w:val="00940FFA"/>
    <w:rsid w:val="009424FF"/>
    <w:rsid w:val="00942777"/>
    <w:rsid w:val="009448FC"/>
    <w:rsid w:val="00946790"/>
    <w:rsid w:val="009554A6"/>
    <w:rsid w:val="00967910"/>
    <w:rsid w:val="00970628"/>
    <w:rsid w:val="00973F97"/>
    <w:rsid w:val="0098085A"/>
    <w:rsid w:val="00984AB6"/>
    <w:rsid w:val="00986575"/>
    <w:rsid w:val="009872D2"/>
    <w:rsid w:val="0099214A"/>
    <w:rsid w:val="009A3518"/>
    <w:rsid w:val="009C17C3"/>
    <w:rsid w:val="009C2891"/>
    <w:rsid w:val="009C54A8"/>
    <w:rsid w:val="009D0CF5"/>
    <w:rsid w:val="009E6B03"/>
    <w:rsid w:val="009F0E3E"/>
    <w:rsid w:val="009F1459"/>
    <w:rsid w:val="009F16CA"/>
    <w:rsid w:val="009F7AA8"/>
    <w:rsid w:val="00A0247E"/>
    <w:rsid w:val="00A065F8"/>
    <w:rsid w:val="00A117B0"/>
    <w:rsid w:val="00A21AA4"/>
    <w:rsid w:val="00A34EDC"/>
    <w:rsid w:val="00A37A42"/>
    <w:rsid w:val="00A54EC6"/>
    <w:rsid w:val="00A60831"/>
    <w:rsid w:val="00A6330F"/>
    <w:rsid w:val="00A70AE8"/>
    <w:rsid w:val="00A715F7"/>
    <w:rsid w:val="00A738E3"/>
    <w:rsid w:val="00A774E0"/>
    <w:rsid w:val="00A77B8A"/>
    <w:rsid w:val="00A81679"/>
    <w:rsid w:val="00A87E8C"/>
    <w:rsid w:val="00A9761B"/>
    <w:rsid w:val="00AA5367"/>
    <w:rsid w:val="00AB4B63"/>
    <w:rsid w:val="00AB551D"/>
    <w:rsid w:val="00AB6F76"/>
    <w:rsid w:val="00AC592C"/>
    <w:rsid w:val="00AD75DE"/>
    <w:rsid w:val="00AE1A07"/>
    <w:rsid w:val="00B01000"/>
    <w:rsid w:val="00B057C7"/>
    <w:rsid w:val="00B07363"/>
    <w:rsid w:val="00B10EDD"/>
    <w:rsid w:val="00B11A50"/>
    <w:rsid w:val="00B12E16"/>
    <w:rsid w:val="00B13E93"/>
    <w:rsid w:val="00B2123D"/>
    <w:rsid w:val="00B212F5"/>
    <w:rsid w:val="00B21662"/>
    <w:rsid w:val="00B23259"/>
    <w:rsid w:val="00B441A1"/>
    <w:rsid w:val="00B63960"/>
    <w:rsid w:val="00B72149"/>
    <w:rsid w:val="00B7532F"/>
    <w:rsid w:val="00B87B25"/>
    <w:rsid w:val="00B9640B"/>
    <w:rsid w:val="00BB27D4"/>
    <w:rsid w:val="00BC1C43"/>
    <w:rsid w:val="00BC7258"/>
    <w:rsid w:val="00BF0BC1"/>
    <w:rsid w:val="00BF7F18"/>
    <w:rsid w:val="00BF7FB9"/>
    <w:rsid w:val="00C02844"/>
    <w:rsid w:val="00C04214"/>
    <w:rsid w:val="00C16974"/>
    <w:rsid w:val="00C2203F"/>
    <w:rsid w:val="00C24135"/>
    <w:rsid w:val="00C31C50"/>
    <w:rsid w:val="00C32921"/>
    <w:rsid w:val="00C4304F"/>
    <w:rsid w:val="00C53211"/>
    <w:rsid w:val="00C5397C"/>
    <w:rsid w:val="00C672A0"/>
    <w:rsid w:val="00C76701"/>
    <w:rsid w:val="00C77706"/>
    <w:rsid w:val="00C821D3"/>
    <w:rsid w:val="00C8785C"/>
    <w:rsid w:val="00C907B7"/>
    <w:rsid w:val="00C91A9B"/>
    <w:rsid w:val="00C94263"/>
    <w:rsid w:val="00C94CD3"/>
    <w:rsid w:val="00CA1DFC"/>
    <w:rsid w:val="00CA3002"/>
    <w:rsid w:val="00CC0AAE"/>
    <w:rsid w:val="00CC2906"/>
    <w:rsid w:val="00CD0C30"/>
    <w:rsid w:val="00CD2609"/>
    <w:rsid w:val="00CD56B0"/>
    <w:rsid w:val="00CE4075"/>
    <w:rsid w:val="00CE431F"/>
    <w:rsid w:val="00CF5B4E"/>
    <w:rsid w:val="00CF5BC2"/>
    <w:rsid w:val="00D01D8D"/>
    <w:rsid w:val="00D0273A"/>
    <w:rsid w:val="00D042AB"/>
    <w:rsid w:val="00D042BA"/>
    <w:rsid w:val="00D162DE"/>
    <w:rsid w:val="00D20E5F"/>
    <w:rsid w:val="00D27406"/>
    <w:rsid w:val="00D375E6"/>
    <w:rsid w:val="00D40082"/>
    <w:rsid w:val="00D412A3"/>
    <w:rsid w:val="00D463F2"/>
    <w:rsid w:val="00D55329"/>
    <w:rsid w:val="00D72420"/>
    <w:rsid w:val="00D805A5"/>
    <w:rsid w:val="00D81F51"/>
    <w:rsid w:val="00D87352"/>
    <w:rsid w:val="00D873A3"/>
    <w:rsid w:val="00DA62DD"/>
    <w:rsid w:val="00DB3369"/>
    <w:rsid w:val="00DB45D6"/>
    <w:rsid w:val="00DC2D70"/>
    <w:rsid w:val="00DC36A4"/>
    <w:rsid w:val="00DD6017"/>
    <w:rsid w:val="00DD6B36"/>
    <w:rsid w:val="00DD6D22"/>
    <w:rsid w:val="00DD78AB"/>
    <w:rsid w:val="00DE1CCE"/>
    <w:rsid w:val="00DE297E"/>
    <w:rsid w:val="00DE3655"/>
    <w:rsid w:val="00DF5119"/>
    <w:rsid w:val="00E21B4F"/>
    <w:rsid w:val="00E42C6E"/>
    <w:rsid w:val="00E52486"/>
    <w:rsid w:val="00E54097"/>
    <w:rsid w:val="00E60933"/>
    <w:rsid w:val="00E657AE"/>
    <w:rsid w:val="00E65EA5"/>
    <w:rsid w:val="00E71A58"/>
    <w:rsid w:val="00E804F5"/>
    <w:rsid w:val="00E80701"/>
    <w:rsid w:val="00E80DE6"/>
    <w:rsid w:val="00E8516F"/>
    <w:rsid w:val="00E866CC"/>
    <w:rsid w:val="00EA518C"/>
    <w:rsid w:val="00EB361B"/>
    <w:rsid w:val="00EB6CA2"/>
    <w:rsid w:val="00EC1DA1"/>
    <w:rsid w:val="00EC3F59"/>
    <w:rsid w:val="00EF23C3"/>
    <w:rsid w:val="00EF5311"/>
    <w:rsid w:val="00F029BC"/>
    <w:rsid w:val="00F13894"/>
    <w:rsid w:val="00F164E1"/>
    <w:rsid w:val="00F16ED8"/>
    <w:rsid w:val="00F238E5"/>
    <w:rsid w:val="00F25A35"/>
    <w:rsid w:val="00F26233"/>
    <w:rsid w:val="00F32E85"/>
    <w:rsid w:val="00F40254"/>
    <w:rsid w:val="00F42030"/>
    <w:rsid w:val="00F47BF8"/>
    <w:rsid w:val="00F518E5"/>
    <w:rsid w:val="00F54569"/>
    <w:rsid w:val="00F547DA"/>
    <w:rsid w:val="00F67C65"/>
    <w:rsid w:val="00F7005D"/>
    <w:rsid w:val="00F81668"/>
    <w:rsid w:val="00F83C2E"/>
    <w:rsid w:val="00F8699F"/>
    <w:rsid w:val="00F94E72"/>
    <w:rsid w:val="00F9608B"/>
    <w:rsid w:val="00FA7CD2"/>
    <w:rsid w:val="00FB4BBC"/>
    <w:rsid w:val="00FC07C4"/>
    <w:rsid w:val="00FC1E2E"/>
    <w:rsid w:val="00FC76A9"/>
    <w:rsid w:val="00FE1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CA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A87E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072E16"/>
    <w:pPr>
      <w:keepNext/>
      <w:spacing w:after="0" w:line="240" w:lineRule="auto"/>
      <w:jc w:val="center"/>
      <w:outlineLvl w:val="1"/>
    </w:pPr>
    <w:rPr>
      <w:rFonts w:ascii="Academy" w:hAnsi="Academy" w:cs="Academy"/>
      <w:b/>
      <w:bCs/>
      <w:smallCap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D7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D75DE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0E5CF9"/>
    <w:pPr>
      <w:spacing w:after="120" w:line="240" w:lineRule="auto"/>
      <w:ind w:left="283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0E5CF9"/>
    <w:rPr>
      <w:rFonts w:cs="Calibri"/>
      <w:sz w:val="24"/>
      <w:szCs w:val="24"/>
    </w:rPr>
  </w:style>
  <w:style w:type="character" w:customStyle="1" w:styleId="11">
    <w:name w:val="Основной шрифт абзаца1"/>
    <w:uiPriority w:val="99"/>
    <w:rsid w:val="000E5CF9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72E16"/>
    <w:rPr>
      <w:rFonts w:ascii="Academy" w:hAnsi="Academy" w:cs="Academy"/>
      <w:b/>
      <w:bCs/>
      <w:smallCaps/>
      <w:sz w:val="24"/>
      <w:szCs w:val="24"/>
    </w:rPr>
  </w:style>
  <w:style w:type="paragraph" w:styleId="a7">
    <w:name w:val="Normal (Web)"/>
    <w:basedOn w:val="a"/>
    <w:uiPriority w:val="99"/>
    <w:rsid w:val="00072E16"/>
    <w:pPr>
      <w:spacing w:before="100" w:beforeAutospacing="1" w:after="100" w:afterAutospacing="1"/>
    </w:pPr>
    <w:rPr>
      <w:lang w:val="en-US" w:eastAsia="en-US"/>
    </w:rPr>
  </w:style>
  <w:style w:type="paragraph" w:customStyle="1" w:styleId="Heading">
    <w:name w:val="Heading"/>
    <w:uiPriority w:val="99"/>
    <w:rsid w:val="00072E16"/>
    <w:rPr>
      <w:rFonts w:ascii="Arial" w:hAnsi="Arial" w:cs="Arial"/>
      <w:b/>
      <w:bCs/>
      <w:sz w:val="22"/>
      <w:szCs w:val="22"/>
    </w:rPr>
  </w:style>
  <w:style w:type="paragraph" w:customStyle="1" w:styleId="12">
    <w:name w:val="Без интервала1"/>
    <w:uiPriority w:val="99"/>
    <w:rsid w:val="00072E16"/>
    <w:rPr>
      <w:rFonts w:cs="Calibri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72E16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072E16"/>
    <w:rPr>
      <w:rFonts w:ascii="Arial" w:hAnsi="Arial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072E1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9">
    <w:name w:val="Верхний колонтитул Знак"/>
    <w:basedOn w:val="a0"/>
    <w:link w:val="a8"/>
    <w:uiPriority w:val="99"/>
    <w:rsid w:val="00072E16"/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072E1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b">
    <w:name w:val="Нижний колонтитул Знак"/>
    <w:basedOn w:val="a0"/>
    <w:link w:val="aa"/>
    <w:uiPriority w:val="99"/>
    <w:rsid w:val="00072E16"/>
    <w:rPr>
      <w:rFonts w:asciiTheme="minorHAnsi" w:eastAsiaTheme="minorEastAsia" w:hAnsiTheme="minorHAnsi" w:cstheme="minorBidi"/>
      <w:sz w:val="22"/>
      <w:szCs w:val="22"/>
    </w:rPr>
  </w:style>
  <w:style w:type="table" w:styleId="ac">
    <w:name w:val="Table Grid"/>
    <w:basedOn w:val="a1"/>
    <w:locked/>
    <w:rsid w:val="00D20E5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87E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List Paragraph"/>
    <w:basedOn w:val="a"/>
    <w:uiPriority w:val="34"/>
    <w:qFormat/>
    <w:rsid w:val="001D41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A2B95-0FE4-4F06-96EF-B082E4B3E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2354</TotalTime>
  <Pages>18</Pages>
  <Words>3647</Words>
  <Characters>20794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1СЭД</dc:creator>
  <cp:lastModifiedBy>Екатерина Голубина</cp:lastModifiedBy>
  <cp:revision>191</cp:revision>
  <cp:lastPrinted>2026-09-23T08:54:00Z</cp:lastPrinted>
  <dcterms:created xsi:type="dcterms:W3CDTF">2025-12-24T11:19:00Z</dcterms:created>
  <dcterms:modified xsi:type="dcterms:W3CDTF">2026-10-08T07:28:00Z</dcterms:modified>
</cp:coreProperties>
</file>